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1A1" w:rsidRDefault="00EF51A1" w:rsidP="00A0474C">
      <w:pPr>
        <w:shd w:val="clear" w:color="auto" w:fill="FFFFFF"/>
        <w:spacing w:after="0" w:line="240" w:lineRule="auto"/>
        <w:jc w:val="right"/>
        <w:rPr>
          <w:rFonts w:ascii="Times New Roman" w:hAnsi="Times New Roman" w:cs="Times New Roman"/>
          <w:color w:val="000000"/>
          <w:sz w:val="25"/>
          <w:szCs w:val="25"/>
        </w:rPr>
      </w:pPr>
      <w:bookmarkStart w:id="0" w:name="_GoBack"/>
    </w:p>
    <w:p w:rsidR="00EF51A1" w:rsidRDefault="00EF51A1" w:rsidP="00A0474C">
      <w:pPr>
        <w:shd w:val="clear" w:color="auto" w:fill="FFFFFF"/>
        <w:spacing w:after="0" w:line="240" w:lineRule="auto"/>
        <w:jc w:val="right"/>
        <w:rPr>
          <w:rFonts w:ascii="Times New Roman" w:hAnsi="Times New Roman" w:cs="Times New Roman"/>
          <w:b/>
          <w:bCs/>
          <w:color w:val="000000"/>
          <w:sz w:val="25"/>
          <w:szCs w:val="25"/>
        </w:rPr>
      </w:pPr>
    </w:p>
    <w:bookmarkEnd w:id="0"/>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8522C6" w:rsidP="00EC3C1B">
      <w:pPr>
        <w:shd w:val="clear" w:color="auto" w:fill="FFFFFF"/>
        <w:spacing w:after="0" w:line="240" w:lineRule="auto"/>
        <w:rPr>
          <w:rFonts w:ascii="Times New Roman" w:hAnsi="Times New Roman" w:cs="Times New Roman"/>
          <w:b/>
          <w:bCs/>
          <w:color w:val="000000"/>
          <w:sz w:val="36"/>
          <w:szCs w:val="36"/>
        </w:rPr>
      </w:pPr>
      <w:r>
        <w:rPr>
          <w:rFonts w:ascii="Times New Roman" w:hAnsi="Times New Roman" w:cs="Times New Roman"/>
          <w:b/>
          <w:bCs/>
          <w:noProof/>
          <w:color w:val="000000"/>
          <w:sz w:val="36"/>
          <w:szCs w:val="36"/>
        </w:rPr>
        <w:drawing>
          <wp:inline distT="0" distB="0" distL="0" distR="0">
            <wp:extent cx="6119495" cy="7973630"/>
            <wp:effectExtent l="19050" t="0" r="0" b="0"/>
            <wp:docPr id="3" name="Рисунок 3" descr="C:\Users\МБОУ Самаринская ООШ\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ОУ Самаринская ООШ\Desktop\5.jpg"/>
                    <pic:cNvPicPr>
                      <a:picLocks noChangeAspect="1" noChangeArrowheads="1"/>
                    </pic:cNvPicPr>
                  </pic:nvPicPr>
                  <pic:blipFill>
                    <a:blip r:embed="rId5"/>
                    <a:srcRect/>
                    <a:stretch>
                      <a:fillRect/>
                    </a:stretch>
                  </pic:blipFill>
                  <pic:spPr bwMode="auto">
                    <a:xfrm>
                      <a:off x="0" y="0"/>
                      <a:ext cx="6119495" cy="7973630"/>
                    </a:xfrm>
                    <a:prstGeom prst="rect">
                      <a:avLst/>
                    </a:prstGeom>
                    <a:noFill/>
                    <a:ln w="9525">
                      <a:noFill/>
                      <a:miter lim="800000"/>
                      <a:headEnd/>
                      <a:tailEnd/>
                    </a:ln>
                  </pic:spPr>
                </pic:pic>
              </a:graphicData>
            </a:graphic>
          </wp:inline>
        </w:drawing>
      </w: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D511A4" w:rsidRDefault="00D511A4" w:rsidP="00EC3C1B">
      <w:pPr>
        <w:shd w:val="clear" w:color="auto" w:fill="FFFFFF"/>
        <w:spacing w:after="0" w:line="240" w:lineRule="auto"/>
        <w:rPr>
          <w:rFonts w:ascii="Times New Roman" w:hAnsi="Times New Roman" w:cs="Times New Roman"/>
          <w:b/>
          <w:bCs/>
          <w:color w:val="000000"/>
          <w:sz w:val="36"/>
          <w:szCs w:val="36"/>
        </w:rPr>
      </w:pPr>
    </w:p>
    <w:p w:rsidR="00EF51A1" w:rsidRDefault="00EF51A1" w:rsidP="00A0474C">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Пояснительная записка</w:t>
      </w:r>
    </w:p>
    <w:p w:rsidR="00EF51A1" w:rsidRPr="00A0474C" w:rsidRDefault="00EF51A1" w:rsidP="00A0474C">
      <w:pPr>
        <w:widowControl w:val="0"/>
        <w:ind w:firstLine="708"/>
        <w:jc w:val="both"/>
        <w:rPr>
          <w:rFonts w:ascii="Times New Roman" w:hAnsi="Times New Roman" w:cs="Times New Roman"/>
          <w:color w:val="000000"/>
          <w:sz w:val="28"/>
          <w:szCs w:val="28"/>
        </w:rPr>
      </w:pPr>
      <w:proofErr w:type="gramStart"/>
      <w:r w:rsidRPr="00A0474C">
        <w:rPr>
          <w:rFonts w:ascii="Times New Roman" w:hAnsi="Times New Roman" w:cs="Times New Roman"/>
          <w:color w:val="000000"/>
          <w:sz w:val="28"/>
          <w:szCs w:val="28"/>
        </w:rPr>
        <w:t xml:space="preserve">План внеурочной деятельности МБОУ </w:t>
      </w:r>
      <w:r>
        <w:rPr>
          <w:rFonts w:ascii="Times New Roman" w:hAnsi="Times New Roman" w:cs="Times New Roman"/>
          <w:color w:val="000000"/>
          <w:sz w:val="28"/>
          <w:szCs w:val="28"/>
        </w:rPr>
        <w:t>«Самаринская ООШ»</w:t>
      </w:r>
      <w:r w:rsidRPr="00A0474C">
        <w:rPr>
          <w:rFonts w:ascii="Times New Roman" w:hAnsi="Times New Roman" w:cs="Times New Roman"/>
          <w:color w:val="000000"/>
          <w:sz w:val="28"/>
          <w:szCs w:val="28"/>
        </w:rPr>
        <w:t xml:space="preserve"> определяет состав и структуру направлений, формы организации, объём внеурочной деятельности для обучающихся на </w:t>
      </w:r>
      <w:r w:rsidR="00E46AC5">
        <w:rPr>
          <w:rFonts w:ascii="Times New Roman" w:hAnsi="Times New Roman" w:cs="Times New Roman"/>
          <w:color w:val="000000"/>
          <w:sz w:val="28"/>
          <w:szCs w:val="28"/>
        </w:rPr>
        <w:t>уровне</w:t>
      </w:r>
      <w:r w:rsidRPr="00A0474C">
        <w:rPr>
          <w:rFonts w:ascii="Times New Roman" w:hAnsi="Times New Roman" w:cs="Times New Roman"/>
          <w:color w:val="000000"/>
          <w:sz w:val="28"/>
          <w:szCs w:val="28"/>
        </w:rPr>
        <w:t xml:space="preserve"> начального общего образования.</w:t>
      </w:r>
      <w:proofErr w:type="gramEnd"/>
      <w:r w:rsidRPr="00A0474C">
        <w:rPr>
          <w:rFonts w:ascii="Times New Roman" w:hAnsi="Times New Roman" w:cs="Times New Roman"/>
          <w:color w:val="000000"/>
          <w:sz w:val="28"/>
          <w:szCs w:val="28"/>
        </w:rPr>
        <w:t xml:space="preserve"> При отборе содержания и видов деятельности детей по каждому направлению внеурочной деятельности учт</w:t>
      </w:r>
      <w:r>
        <w:rPr>
          <w:rFonts w:ascii="Times New Roman" w:hAnsi="Times New Roman" w:cs="Times New Roman"/>
          <w:color w:val="000000"/>
          <w:sz w:val="28"/>
          <w:szCs w:val="28"/>
        </w:rPr>
        <w:t>ены</w:t>
      </w:r>
      <w:r w:rsidRPr="00A0474C">
        <w:rPr>
          <w:rFonts w:ascii="Times New Roman" w:hAnsi="Times New Roman" w:cs="Times New Roman"/>
          <w:color w:val="000000"/>
          <w:sz w:val="28"/>
          <w:szCs w:val="28"/>
        </w:rPr>
        <w:t xml:space="preserve"> интересы и потребности детей, пожелания родителей, опыт внеаудиторной и внеурочной деятельности педагогов. </w:t>
      </w:r>
    </w:p>
    <w:p w:rsidR="00EF51A1" w:rsidRDefault="00EF51A1" w:rsidP="003E2AAC">
      <w:pPr>
        <w:shd w:val="clear" w:color="auto" w:fill="FFFFFF"/>
        <w:spacing w:after="0" w:line="240" w:lineRule="auto"/>
        <w:ind w:firstLine="360"/>
        <w:jc w:val="both"/>
        <w:rPr>
          <w:rFonts w:ascii="Times New Roman" w:hAnsi="Times New Roman" w:cs="Times New Roman"/>
          <w:color w:val="000000"/>
          <w:sz w:val="28"/>
          <w:szCs w:val="28"/>
        </w:rPr>
      </w:pPr>
      <w:r w:rsidRPr="005D540E">
        <w:rPr>
          <w:rFonts w:ascii="Times New Roman" w:hAnsi="Times New Roman" w:cs="Times New Roman"/>
          <w:b/>
          <w:bCs/>
          <w:color w:val="000000"/>
          <w:sz w:val="28"/>
          <w:szCs w:val="28"/>
        </w:rPr>
        <w:t>Нормативно-правово</w:t>
      </w:r>
      <w:r>
        <w:rPr>
          <w:rFonts w:ascii="Times New Roman" w:hAnsi="Times New Roman" w:cs="Times New Roman"/>
          <w:b/>
          <w:bCs/>
          <w:color w:val="000000"/>
          <w:sz w:val="28"/>
          <w:szCs w:val="28"/>
        </w:rPr>
        <w:t xml:space="preserve">йосновой формирования плана </w:t>
      </w:r>
      <w:r w:rsidRPr="005D540E">
        <w:rPr>
          <w:rFonts w:ascii="Times New Roman" w:hAnsi="Times New Roman" w:cs="Times New Roman"/>
          <w:color w:val="000000"/>
          <w:sz w:val="28"/>
          <w:szCs w:val="28"/>
        </w:rPr>
        <w:t xml:space="preserve">внеурочной </w:t>
      </w:r>
      <w:r>
        <w:rPr>
          <w:rFonts w:ascii="Times New Roman" w:hAnsi="Times New Roman" w:cs="Times New Roman"/>
          <w:color w:val="000000"/>
          <w:sz w:val="28"/>
          <w:szCs w:val="28"/>
        </w:rPr>
        <w:t xml:space="preserve">деятельности являются следующие нормативные документы </w:t>
      </w:r>
    </w:p>
    <w:p w:rsidR="00256B3D" w:rsidRPr="00342F2B" w:rsidRDefault="00256B3D" w:rsidP="00256B3D">
      <w:pPr>
        <w:pStyle w:val="a4"/>
        <w:autoSpaceDE w:val="0"/>
        <w:autoSpaceDN w:val="0"/>
        <w:adjustRightInd w:val="0"/>
        <w:ind w:left="0"/>
        <w:rPr>
          <w:rFonts w:ascii="Times New Roman" w:hAnsi="Times New Roman"/>
          <w:b/>
          <w:sz w:val="28"/>
          <w:szCs w:val="28"/>
        </w:rPr>
      </w:pPr>
      <w:r w:rsidRPr="009E18B1">
        <w:rPr>
          <w:rFonts w:ascii="Times New Roman" w:hAnsi="Times New Roman"/>
          <w:b/>
          <w:color w:val="000000"/>
          <w:sz w:val="28"/>
          <w:szCs w:val="28"/>
        </w:rPr>
        <w:t xml:space="preserve">- </w:t>
      </w:r>
      <w:r w:rsidRPr="00342F2B">
        <w:rPr>
          <w:rFonts w:ascii="Times New Roman" w:hAnsi="Times New Roman"/>
          <w:color w:val="000000"/>
          <w:sz w:val="28"/>
          <w:szCs w:val="28"/>
        </w:rPr>
        <w:t>Конституция Российской Федерации (ст.43);</w:t>
      </w:r>
    </w:p>
    <w:p w:rsidR="00256B3D" w:rsidRPr="00342F2B" w:rsidRDefault="00256B3D" w:rsidP="00256B3D">
      <w:pPr>
        <w:tabs>
          <w:tab w:val="left" w:pos="142"/>
          <w:tab w:val="left" w:pos="284"/>
        </w:tabs>
        <w:spacing w:after="0" w:line="240" w:lineRule="auto"/>
        <w:jc w:val="both"/>
        <w:rPr>
          <w:rStyle w:val="blk"/>
          <w:rFonts w:ascii="Times New Roman" w:hAnsi="Times New Roman"/>
          <w:i/>
        </w:rPr>
      </w:pPr>
      <w:proofErr w:type="gramStart"/>
      <w:r w:rsidRPr="009E18B1">
        <w:rPr>
          <w:rFonts w:ascii="Times New Roman" w:hAnsi="Times New Roman"/>
          <w:b/>
          <w:sz w:val="28"/>
          <w:szCs w:val="28"/>
        </w:rPr>
        <w:t xml:space="preserve">- </w:t>
      </w:r>
      <w:r w:rsidRPr="00342F2B">
        <w:rPr>
          <w:rFonts w:ascii="Times New Roman" w:hAnsi="Times New Roman"/>
          <w:sz w:val="28"/>
          <w:szCs w:val="28"/>
        </w:rPr>
        <w:t xml:space="preserve">Федеральный  Закон от 29.12.2012 № 273-ФЗ «Об образовании в Российской Федерации» </w:t>
      </w:r>
      <w:r w:rsidRPr="00342F2B">
        <w:rPr>
          <w:rStyle w:val="blk"/>
          <w:rFonts w:ascii="Times New Roman" w:hAnsi="Times New Roman"/>
          <w:i/>
        </w:rPr>
        <w:t xml:space="preserve">(в редакции Федеральных законов от 07.05.2013г. </w:t>
      </w:r>
      <w:hyperlink r:id="rId6" w:anchor="dst100098" w:history="1">
        <w:r w:rsidRPr="00342F2B">
          <w:rPr>
            <w:rStyle w:val="ab"/>
            <w:rFonts w:ascii="Times New Roman" w:hAnsi="Times New Roman"/>
            <w:i/>
          </w:rPr>
          <w:t>№ 99-ФЗ</w:t>
        </w:r>
      </w:hyperlink>
      <w:r w:rsidRPr="00342F2B">
        <w:rPr>
          <w:rStyle w:val="blk"/>
          <w:rFonts w:ascii="Times New Roman" w:hAnsi="Times New Roman"/>
          <w:i/>
        </w:rPr>
        <w:t xml:space="preserve">, от 07.06.2013г. </w:t>
      </w:r>
      <w:hyperlink r:id="rId7" w:anchor="dst100056" w:history="1">
        <w:r w:rsidRPr="00342F2B">
          <w:rPr>
            <w:rStyle w:val="ab"/>
            <w:rFonts w:ascii="Times New Roman" w:hAnsi="Times New Roman"/>
            <w:i/>
          </w:rPr>
          <w:t>№120-ФЗ</w:t>
        </w:r>
      </w:hyperlink>
      <w:r w:rsidRPr="00342F2B">
        <w:rPr>
          <w:rStyle w:val="blk"/>
          <w:rFonts w:ascii="Times New Roman" w:hAnsi="Times New Roman"/>
          <w:i/>
        </w:rPr>
        <w:t xml:space="preserve">,от 02.07.2013г. </w:t>
      </w:r>
      <w:hyperlink r:id="rId8" w:anchor="dst100045" w:history="1">
        <w:r w:rsidRPr="00342F2B">
          <w:rPr>
            <w:rStyle w:val="ab"/>
            <w:rFonts w:ascii="Times New Roman" w:hAnsi="Times New Roman"/>
            <w:i/>
          </w:rPr>
          <w:t>№ 170-ФЗ</w:t>
        </w:r>
      </w:hyperlink>
      <w:r w:rsidRPr="00342F2B">
        <w:rPr>
          <w:rStyle w:val="blk"/>
          <w:rFonts w:ascii="Times New Roman" w:hAnsi="Times New Roman"/>
          <w:i/>
        </w:rPr>
        <w:t xml:space="preserve">, от 23.07.2013г. </w:t>
      </w:r>
      <w:hyperlink r:id="rId9" w:anchor="dst100110" w:history="1">
        <w:r w:rsidRPr="00342F2B">
          <w:rPr>
            <w:rStyle w:val="ab"/>
            <w:rFonts w:ascii="Times New Roman" w:hAnsi="Times New Roman"/>
            <w:i/>
          </w:rPr>
          <w:t>№203-ФЗ</w:t>
        </w:r>
      </w:hyperlink>
      <w:r w:rsidRPr="00342F2B">
        <w:rPr>
          <w:rStyle w:val="blk"/>
          <w:rFonts w:ascii="Times New Roman" w:hAnsi="Times New Roman"/>
          <w:i/>
        </w:rPr>
        <w:t xml:space="preserve">, от 25.11.2013г. </w:t>
      </w:r>
      <w:hyperlink r:id="rId10" w:anchor="dst101375" w:history="1">
        <w:r w:rsidRPr="00342F2B">
          <w:rPr>
            <w:rStyle w:val="ab"/>
            <w:rFonts w:ascii="Times New Roman" w:hAnsi="Times New Roman"/>
            <w:i/>
          </w:rPr>
          <w:t>№317-ФЗ</w:t>
        </w:r>
      </w:hyperlink>
      <w:r w:rsidRPr="00342F2B">
        <w:rPr>
          <w:rStyle w:val="blk"/>
          <w:rFonts w:ascii="Times New Roman" w:hAnsi="Times New Roman"/>
          <w:i/>
        </w:rPr>
        <w:t xml:space="preserve">, от 03.02.2014г. </w:t>
      </w:r>
      <w:hyperlink r:id="rId11" w:anchor="dst100008" w:history="1">
        <w:r w:rsidRPr="00342F2B">
          <w:rPr>
            <w:rStyle w:val="ab"/>
            <w:rFonts w:ascii="Times New Roman" w:hAnsi="Times New Roman"/>
            <w:i/>
          </w:rPr>
          <w:t>№ 11-ФЗ</w:t>
        </w:r>
      </w:hyperlink>
      <w:r w:rsidRPr="00342F2B">
        <w:rPr>
          <w:rStyle w:val="blk"/>
          <w:rFonts w:ascii="Times New Roman" w:hAnsi="Times New Roman"/>
          <w:i/>
        </w:rPr>
        <w:t xml:space="preserve">, от 03.02.2014г. </w:t>
      </w:r>
      <w:hyperlink r:id="rId12" w:anchor="dst100320" w:history="1">
        <w:r w:rsidRPr="00342F2B">
          <w:rPr>
            <w:rStyle w:val="ab"/>
            <w:rFonts w:ascii="Times New Roman" w:hAnsi="Times New Roman"/>
            <w:i/>
          </w:rPr>
          <w:t>№ 15-ФЗ</w:t>
        </w:r>
      </w:hyperlink>
      <w:r w:rsidRPr="00342F2B">
        <w:rPr>
          <w:rStyle w:val="blk"/>
          <w:rFonts w:ascii="Times New Roman" w:hAnsi="Times New Roman"/>
          <w:i/>
        </w:rPr>
        <w:t xml:space="preserve">, от 05.05.2014г.  </w:t>
      </w:r>
      <w:hyperlink r:id="rId13" w:anchor="dst100066" w:history="1">
        <w:r w:rsidRPr="00342F2B">
          <w:rPr>
            <w:rStyle w:val="ab"/>
            <w:rFonts w:ascii="Times New Roman" w:hAnsi="Times New Roman"/>
            <w:i/>
          </w:rPr>
          <w:t>№ 84-ФЗ</w:t>
        </w:r>
      </w:hyperlink>
      <w:r w:rsidRPr="00342F2B">
        <w:rPr>
          <w:rStyle w:val="blk"/>
          <w:rFonts w:ascii="Times New Roman" w:hAnsi="Times New Roman"/>
          <w:i/>
        </w:rPr>
        <w:t xml:space="preserve">, от 27.05.2014г. </w:t>
      </w:r>
      <w:hyperlink r:id="rId14" w:anchor="dst100009" w:history="1">
        <w:r w:rsidRPr="00342F2B">
          <w:rPr>
            <w:rStyle w:val="ab"/>
            <w:rFonts w:ascii="Times New Roman" w:hAnsi="Times New Roman"/>
            <w:i/>
          </w:rPr>
          <w:t>№ 135-ФЗ</w:t>
        </w:r>
      </w:hyperlink>
      <w:r w:rsidRPr="00342F2B">
        <w:rPr>
          <w:rStyle w:val="blk"/>
          <w:rFonts w:ascii="Times New Roman" w:hAnsi="Times New Roman"/>
          <w:i/>
        </w:rPr>
        <w:t xml:space="preserve">, от 04.06.2014г. </w:t>
      </w:r>
      <w:hyperlink r:id="rId15" w:anchor="dst100008" w:history="1">
        <w:r w:rsidRPr="00342F2B">
          <w:rPr>
            <w:rStyle w:val="ab"/>
            <w:rFonts w:ascii="Times New Roman" w:hAnsi="Times New Roman"/>
            <w:i/>
          </w:rPr>
          <w:t>№148-ФЗ</w:t>
        </w:r>
      </w:hyperlink>
      <w:r w:rsidRPr="00342F2B">
        <w:rPr>
          <w:rStyle w:val="blk"/>
          <w:rFonts w:ascii="Times New Roman" w:hAnsi="Times New Roman"/>
          <w:i/>
        </w:rPr>
        <w:t xml:space="preserve">, </w:t>
      </w:r>
      <w:r>
        <w:rPr>
          <w:rStyle w:val="blk"/>
          <w:rFonts w:ascii="Times New Roman" w:hAnsi="Times New Roman"/>
          <w:i/>
        </w:rPr>
        <w:t>от 28.06.201г.</w:t>
      </w:r>
      <w:hyperlink r:id="rId16" w:anchor="dst100011" w:history="1">
        <w:r w:rsidRPr="00342F2B">
          <w:rPr>
            <w:rStyle w:val="ab"/>
            <w:rFonts w:ascii="Times New Roman" w:hAnsi="Times New Roman"/>
            <w:i/>
          </w:rPr>
          <w:t>№182-ФЗ</w:t>
        </w:r>
      </w:hyperlink>
      <w:r w:rsidRPr="00342F2B">
        <w:rPr>
          <w:rStyle w:val="blk"/>
          <w:rFonts w:ascii="Times New Roman" w:hAnsi="Times New Roman"/>
          <w:i/>
        </w:rPr>
        <w:t xml:space="preserve">, от 21.07.2014г. </w:t>
      </w:r>
      <w:hyperlink r:id="rId17" w:anchor="dst100871" w:history="1">
        <w:r w:rsidRPr="00342F2B">
          <w:rPr>
            <w:rStyle w:val="ab"/>
            <w:rFonts w:ascii="Times New Roman" w:hAnsi="Times New Roman"/>
            <w:i/>
          </w:rPr>
          <w:t>№216-ФЗ</w:t>
        </w:r>
      </w:hyperlink>
      <w:r w:rsidRPr="00342F2B">
        <w:rPr>
          <w:rStyle w:val="blk"/>
          <w:rFonts w:ascii="Times New Roman" w:hAnsi="Times New Roman"/>
          <w:i/>
        </w:rPr>
        <w:t xml:space="preserve">, от 21.07.2014г. </w:t>
      </w:r>
      <w:hyperlink r:id="rId18" w:anchor="dst100153" w:history="1">
        <w:r w:rsidRPr="00342F2B">
          <w:rPr>
            <w:rStyle w:val="ab"/>
            <w:rFonts w:ascii="Times New Roman" w:hAnsi="Times New Roman"/>
            <w:i/>
          </w:rPr>
          <w:t>№ 256-ФЗ</w:t>
        </w:r>
      </w:hyperlink>
      <w:r w:rsidRPr="00342F2B">
        <w:rPr>
          <w:rStyle w:val="blk"/>
          <w:rFonts w:ascii="Times New Roman" w:hAnsi="Times New Roman"/>
          <w:i/>
        </w:rPr>
        <w:t xml:space="preserve">,от 21.07.2014г. </w:t>
      </w:r>
      <w:hyperlink r:id="rId19" w:anchor="dst100008" w:history="1">
        <w:r w:rsidRPr="00342F2B">
          <w:rPr>
            <w:rStyle w:val="ab"/>
            <w:rFonts w:ascii="Times New Roman" w:hAnsi="Times New Roman"/>
            <w:i/>
          </w:rPr>
          <w:t>№ 262-ФЗ</w:t>
        </w:r>
      </w:hyperlink>
      <w:r w:rsidRPr="00342F2B">
        <w:rPr>
          <w:rStyle w:val="blk"/>
          <w:rFonts w:ascii="Times New Roman" w:hAnsi="Times New Roman"/>
          <w:i/>
        </w:rPr>
        <w:t xml:space="preserve">,от 31.12.2014г. </w:t>
      </w:r>
      <w:hyperlink r:id="rId20" w:anchor="dst100057" w:history="1">
        <w:r w:rsidRPr="00342F2B">
          <w:rPr>
            <w:rStyle w:val="ab"/>
            <w:rFonts w:ascii="Times New Roman" w:hAnsi="Times New Roman"/>
            <w:i/>
          </w:rPr>
          <w:t>№ 489-ФЗ</w:t>
        </w:r>
      </w:hyperlink>
      <w:r w:rsidRPr="00342F2B">
        <w:rPr>
          <w:rStyle w:val="blk"/>
          <w:rFonts w:ascii="Times New Roman" w:hAnsi="Times New Roman"/>
          <w:i/>
        </w:rPr>
        <w:t xml:space="preserve">, от 31.12.2014г. </w:t>
      </w:r>
      <w:hyperlink r:id="rId21" w:anchor="dst100026" w:history="1">
        <w:r w:rsidRPr="00342F2B">
          <w:rPr>
            <w:rStyle w:val="ab"/>
            <w:rFonts w:ascii="Times New Roman" w:hAnsi="Times New Roman"/>
            <w:i/>
          </w:rPr>
          <w:t>№ 500-ФЗ</w:t>
        </w:r>
      </w:hyperlink>
      <w:r w:rsidRPr="00342F2B">
        <w:rPr>
          <w:rStyle w:val="blk"/>
          <w:rFonts w:ascii="Times New Roman" w:hAnsi="Times New Roman"/>
          <w:i/>
        </w:rPr>
        <w:t xml:space="preserve">,от 31.12.2014г. </w:t>
      </w:r>
      <w:hyperlink r:id="rId22" w:anchor="dst100103" w:history="1">
        <w:r w:rsidRPr="00342F2B">
          <w:rPr>
            <w:rStyle w:val="ab"/>
            <w:rFonts w:ascii="Times New Roman" w:hAnsi="Times New Roman"/>
            <w:i/>
          </w:rPr>
          <w:t>№ 519-ФЗ</w:t>
        </w:r>
      </w:hyperlink>
      <w:r w:rsidRPr="00342F2B">
        <w:rPr>
          <w:rStyle w:val="blk"/>
          <w:rFonts w:ascii="Times New Roman" w:hAnsi="Times New Roman"/>
          <w:i/>
        </w:rPr>
        <w:t xml:space="preserve">, от 29.06.2015г. </w:t>
      </w:r>
      <w:hyperlink r:id="rId23" w:anchor="dst100223" w:history="1">
        <w:r w:rsidRPr="00342F2B">
          <w:rPr>
            <w:rStyle w:val="ab"/>
            <w:rFonts w:ascii="Times New Roman" w:hAnsi="Times New Roman"/>
            <w:i/>
          </w:rPr>
          <w:t>№160-ФЗ</w:t>
        </w:r>
      </w:hyperlink>
      <w:r w:rsidRPr="00342F2B">
        <w:rPr>
          <w:rStyle w:val="blk"/>
          <w:rFonts w:ascii="Times New Roman" w:hAnsi="Times New Roman"/>
          <w:i/>
        </w:rPr>
        <w:t xml:space="preserve">,от 29.06.2015г. </w:t>
      </w:r>
      <w:hyperlink r:id="rId24" w:anchor="dst100008" w:history="1">
        <w:r w:rsidRPr="00342F2B">
          <w:rPr>
            <w:rStyle w:val="ab"/>
            <w:rFonts w:ascii="Times New Roman" w:hAnsi="Times New Roman"/>
            <w:i/>
          </w:rPr>
          <w:t>№ 198-ФЗ</w:t>
        </w:r>
      </w:hyperlink>
      <w:r w:rsidRPr="00342F2B">
        <w:rPr>
          <w:rStyle w:val="blk"/>
          <w:rFonts w:ascii="Times New Roman" w:hAnsi="Times New Roman"/>
          <w:i/>
        </w:rPr>
        <w:t xml:space="preserve">,от 13.07.2015г. </w:t>
      </w:r>
      <w:hyperlink r:id="rId25" w:anchor="dst100290" w:history="1">
        <w:r w:rsidRPr="00342F2B">
          <w:rPr>
            <w:rStyle w:val="ab"/>
            <w:rFonts w:ascii="Times New Roman" w:hAnsi="Times New Roman"/>
            <w:i/>
          </w:rPr>
          <w:t>№ 213-ФЗ</w:t>
        </w:r>
      </w:hyperlink>
      <w:r w:rsidRPr="00342F2B">
        <w:rPr>
          <w:rStyle w:val="blk"/>
          <w:rFonts w:ascii="Times New Roman" w:hAnsi="Times New Roman"/>
          <w:i/>
        </w:rPr>
        <w:t xml:space="preserve">, от 13.07.2015г. </w:t>
      </w:r>
      <w:hyperlink r:id="rId26" w:anchor="dst100008" w:history="1">
        <w:r w:rsidRPr="00342F2B">
          <w:rPr>
            <w:rStyle w:val="ab"/>
            <w:rFonts w:ascii="Times New Roman" w:hAnsi="Times New Roman"/>
            <w:i/>
          </w:rPr>
          <w:t>№ 238-ФЗ</w:t>
        </w:r>
      </w:hyperlink>
      <w:r w:rsidRPr="00342F2B">
        <w:rPr>
          <w:rStyle w:val="blk"/>
          <w:rFonts w:ascii="Times New Roman" w:hAnsi="Times New Roman"/>
          <w:i/>
        </w:rPr>
        <w:t xml:space="preserve">, от 14.12.2015г. </w:t>
      </w:r>
      <w:hyperlink r:id="rId27" w:anchor="dst100016" w:history="1">
        <w:r w:rsidRPr="00342F2B">
          <w:rPr>
            <w:rStyle w:val="ab"/>
            <w:rFonts w:ascii="Times New Roman" w:hAnsi="Times New Roman"/>
            <w:i/>
          </w:rPr>
          <w:t>№ 370-ФЗ</w:t>
        </w:r>
      </w:hyperlink>
      <w:r w:rsidRPr="00342F2B">
        <w:rPr>
          <w:rStyle w:val="blk"/>
          <w:rFonts w:ascii="Times New Roman" w:hAnsi="Times New Roman"/>
          <w:i/>
        </w:rPr>
        <w:t xml:space="preserve">,от 29.12.2015г. </w:t>
      </w:r>
      <w:hyperlink r:id="rId28" w:anchor="dst100128" w:history="1">
        <w:r w:rsidRPr="00342F2B">
          <w:rPr>
            <w:rStyle w:val="ab"/>
            <w:rFonts w:ascii="Times New Roman" w:hAnsi="Times New Roman"/>
            <w:i/>
          </w:rPr>
          <w:t>№ 388-ФЗ</w:t>
        </w:r>
      </w:hyperlink>
      <w:r w:rsidRPr="00342F2B">
        <w:rPr>
          <w:rStyle w:val="blk"/>
          <w:rFonts w:ascii="Times New Roman" w:hAnsi="Times New Roman"/>
          <w:i/>
        </w:rPr>
        <w:t>, от 29.12.2015г.</w:t>
      </w:r>
      <w:proofErr w:type="gramEnd"/>
      <w:r w:rsidRPr="00342F2B">
        <w:rPr>
          <w:rStyle w:val="blk"/>
          <w:rFonts w:ascii="Times New Roman" w:hAnsi="Times New Roman"/>
          <w:i/>
        </w:rPr>
        <w:t xml:space="preserve"> </w:t>
      </w:r>
      <w:hyperlink r:id="rId29" w:anchor="dst100033" w:history="1">
        <w:r w:rsidRPr="00342F2B">
          <w:rPr>
            <w:rStyle w:val="ab"/>
            <w:rFonts w:ascii="Times New Roman" w:hAnsi="Times New Roman"/>
            <w:i/>
          </w:rPr>
          <w:t>№ 389-ФЗ</w:t>
        </w:r>
      </w:hyperlink>
      <w:r w:rsidRPr="00342F2B">
        <w:rPr>
          <w:rStyle w:val="blk"/>
          <w:rFonts w:ascii="Times New Roman" w:hAnsi="Times New Roman"/>
          <w:i/>
        </w:rPr>
        <w:t xml:space="preserve">, от 29.12.2015г. </w:t>
      </w:r>
      <w:hyperlink r:id="rId30" w:anchor="dst100101" w:history="1">
        <w:r w:rsidRPr="00342F2B">
          <w:rPr>
            <w:rStyle w:val="ab"/>
            <w:rFonts w:ascii="Times New Roman" w:hAnsi="Times New Roman"/>
            <w:i/>
          </w:rPr>
          <w:t>№ 404-ФЗ</w:t>
        </w:r>
      </w:hyperlink>
      <w:r w:rsidRPr="00342F2B">
        <w:rPr>
          <w:rStyle w:val="blk"/>
          <w:rFonts w:ascii="Times New Roman" w:hAnsi="Times New Roman"/>
          <w:i/>
        </w:rPr>
        <w:t xml:space="preserve">,от 30.12.2015г. </w:t>
      </w:r>
      <w:hyperlink r:id="rId31" w:anchor="dst100008" w:history="1">
        <w:r w:rsidRPr="00342F2B">
          <w:rPr>
            <w:rStyle w:val="ab"/>
            <w:rFonts w:ascii="Times New Roman" w:hAnsi="Times New Roman"/>
            <w:i/>
          </w:rPr>
          <w:t>№458-ФЗ</w:t>
        </w:r>
      </w:hyperlink>
      <w:r w:rsidRPr="00342F2B">
        <w:rPr>
          <w:rStyle w:val="blk"/>
          <w:rFonts w:ascii="Times New Roman" w:hAnsi="Times New Roman"/>
          <w:i/>
        </w:rPr>
        <w:t xml:space="preserve">,от 02.03.2016г. </w:t>
      </w:r>
      <w:hyperlink r:id="rId32" w:anchor="dst100008" w:history="1">
        <w:r w:rsidRPr="00342F2B">
          <w:rPr>
            <w:rStyle w:val="ab"/>
            <w:rFonts w:ascii="Times New Roman" w:hAnsi="Times New Roman"/>
            <w:i/>
          </w:rPr>
          <w:t>№ 46-ФЗ</w:t>
        </w:r>
      </w:hyperlink>
      <w:r w:rsidRPr="00342F2B">
        <w:rPr>
          <w:rStyle w:val="blk"/>
          <w:rFonts w:ascii="Times New Roman" w:hAnsi="Times New Roman"/>
          <w:i/>
        </w:rPr>
        <w:t xml:space="preserve">, с изменениями, внесенными Федеральными законами от 04.06.2014г. </w:t>
      </w:r>
      <w:hyperlink r:id="rId33" w:anchor="dst100334" w:history="1">
        <w:r w:rsidRPr="00342F2B">
          <w:rPr>
            <w:rStyle w:val="ab"/>
            <w:rFonts w:ascii="Times New Roman" w:hAnsi="Times New Roman"/>
            <w:i/>
          </w:rPr>
          <w:t>№145-ФЗ</w:t>
        </w:r>
      </w:hyperlink>
      <w:r w:rsidRPr="00342F2B">
        <w:rPr>
          <w:rStyle w:val="blk"/>
          <w:rFonts w:ascii="Times New Roman" w:hAnsi="Times New Roman"/>
          <w:i/>
        </w:rPr>
        <w:t xml:space="preserve">,от 06.04.201г.  </w:t>
      </w:r>
      <w:hyperlink r:id="rId34" w:anchor="dst100032" w:history="1">
        <w:r w:rsidRPr="00342F2B">
          <w:rPr>
            <w:rStyle w:val="ab"/>
            <w:rFonts w:ascii="Times New Roman" w:hAnsi="Times New Roman"/>
            <w:i/>
          </w:rPr>
          <w:t>№ 68-ФЗ</w:t>
        </w:r>
      </w:hyperlink>
      <w:r w:rsidRPr="00342F2B">
        <w:rPr>
          <w:rStyle w:val="blk"/>
          <w:rFonts w:ascii="Times New Roman" w:hAnsi="Times New Roman"/>
          <w:i/>
        </w:rPr>
        <w:t>).</w:t>
      </w:r>
    </w:p>
    <w:p w:rsidR="00256B3D" w:rsidRPr="00342F2B" w:rsidRDefault="00256B3D" w:rsidP="00256B3D">
      <w:pPr>
        <w:tabs>
          <w:tab w:val="left" w:pos="142"/>
          <w:tab w:val="left" w:pos="284"/>
        </w:tabs>
        <w:spacing w:after="0" w:line="240" w:lineRule="auto"/>
        <w:jc w:val="both"/>
        <w:rPr>
          <w:rFonts w:ascii="Times New Roman" w:hAnsi="Times New Roman"/>
          <w:sz w:val="28"/>
          <w:szCs w:val="28"/>
        </w:rPr>
      </w:pPr>
      <w:r>
        <w:rPr>
          <w:bCs/>
          <w:sz w:val="28"/>
          <w:szCs w:val="28"/>
        </w:rPr>
        <w:t xml:space="preserve">- </w:t>
      </w:r>
      <w:r w:rsidRPr="00342F2B">
        <w:rPr>
          <w:rFonts w:ascii="Times New Roman" w:hAnsi="Times New Roman"/>
          <w:bCs/>
          <w:sz w:val="28"/>
          <w:szCs w:val="28"/>
        </w:rPr>
        <w:t xml:space="preserve">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r w:rsidRPr="00342F2B">
        <w:rPr>
          <w:rFonts w:ascii="Times New Roman" w:hAnsi="Times New Roman"/>
          <w:bCs/>
          <w:i/>
        </w:rPr>
        <w:t xml:space="preserve">(утвержден приказом </w:t>
      </w:r>
      <w:proofErr w:type="spellStart"/>
      <w:r w:rsidRPr="00342F2B">
        <w:rPr>
          <w:rFonts w:ascii="Times New Roman" w:hAnsi="Times New Roman"/>
          <w:bCs/>
          <w:i/>
        </w:rPr>
        <w:t>Минобрнауки</w:t>
      </w:r>
      <w:proofErr w:type="spellEnd"/>
      <w:r w:rsidRPr="00342F2B">
        <w:rPr>
          <w:rFonts w:ascii="Times New Roman" w:hAnsi="Times New Roman"/>
          <w:bCs/>
          <w:i/>
        </w:rPr>
        <w:t xml:space="preserve"> РФ от 30 августа 2013 года №1015, с изменениями от 17 июля 2015 года №734);</w:t>
      </w:r>
    </w:p>
    <w:p w:rsidR="00256B3D" w:rsidRPr="00342F2B" w:rsidRDefault="00256B3D" w:rsidP="00256B3D">
      <w:pPr>
        <w:tabs>
          <w:tab w:val="left" w:pos="142"/>
          <w:tab w:val="left" w:pos="284"/>
        </w:tabs>
        <w:spacing w:after="0" w:line="240" w:lineRule="auto"/>
        <w:jc w:val="both"/>
        <w:rPr>
          <w:rFonts w:ascii="Times New Roman" w:hAnsi="Times New Roman"/>
          <w:sz w:val="28"/>
          <w:szCs w:val="28"/>
        </w:rPr>
      </w:pPr>
      <w:r>
        <w:rPr>
          <w:bCs/>
          <w:sz w:val="28"/>
          <w:szCs w:val="28"/>
        </w:rPr>
        <w:t xml:space="preserve">- </w:t>
      </w:r>
      <w:r w:rsidRPr="00342F2B">
        <w:rPr>
          <w:rFonts w:ascii="Times New Roman" w:hAnsi="Times New Roman"/>
          <w:bCs/>
          <w:sz w:val="28"/>
          <w:szCs w:val="28"/>
        </w:rPr>
        <w:t xml:space="preserve">Санитарно-эпидемиологические требования к условиям и организации обучения в общеобразовательных учреждениях </w:t>
      </w:r>
      <w:r>
        <w:rPr>
          <w:rFonts w:ascii="Times New Roman" w:hAnsi="Times New Roman"/>
          <w:bCs/>
          <w:sz w:val="28"/>
          <w:szCs w:val="28"/>
        </w:rPr>
        <w:t>СанПиН 2.4.2.</w:t>
      </w:r>
      <w:r w:rsidRPr="00342F2B">
        <w:rPr>
          <w:rFonts w:ascii="Times New Roman" w:hAnsi="Times New Roman"/>
          <w:bCs/>
          <w:sz w:val="28"/>
          <w:szCs w:val="28"/>
        </w:rPr>
        <w:t>2821-10</w:t>
      </w:r>
      <w:r w:rsidRPr="00342F2B">
        <w:rPr>
          <w:rFonts w:ascii="Times New Roman" w:hAnsi="Times New Roman"/>
          <w:bCs/>
          <w:i/>
        </w:rPr>
        <w:t>(утверждены Постановлением Главного государственного санитарного врача РФ от 29 декабря 2010 года №189,  с изменениями от 29.06.2011 г. № 85, от 25.12.2013 № 72, от 24.11.2015 № 81)</w:t>
      </w:r>
      <w:r w:rsidRPr="00342F2B">
        <w:rPr>
          <w:rFonts w:ascii="Times New Roman" w:hAnsi="Times New Roman"/>
          <w:bCs/>
          <w:sz w:val="28"/>
          <w:szCs w:val="28"/>
        </w:rPr>
        <w:t>;</w:t>
      </w:r>
    </w:p>
    <w:p w:rsidR="00256B3D" w:rsidRPr="0079348F" w:rsidRDefault="00256B3D" w:rsidP="00256B3D">
      <w:pPr>
        <w:pStyle w:val="a4"/>
        <w:autoSpaceDE w:val="0"/>
        <w:autoSpaceDN w:val="0"/>
        <w:adjustRightInd w:val="0"/>
        <w:ind w:left="0"/>
        <w:rPr>
          <w:rFonts w:ascii="Times New Roman" w:hAnsi="Times New Roman"/>
          <w:i/>
          <w:color w:val="000000"/>
        </w:rPr>
      </w:pPr>
      <w:r w:rsidRPr="0079348F">
        <w:rPr>
          <w:rFonts w:ascii="Times New Roman" w:hAnsi="Times New Roman"/>
          <w:b/>
          <w:sz w:val="28"/>
          <w:szCs w:val="28"/>
        </w:rPr>
        <w:t xml:space="preserve">- </w:t>
      </w:r>
      <w:r w:rsidRPr="0079348F">
        <w:rPr>
          <w:rFonts w:ascii="Times New Roman" w:hAnsi="Times New Roman"/>
          <w:color w:val="000000"/>
          <w:sz w:val="28"/>
          <w:szCs w:val="28"/>
        </w:rPr>
        <w:t xml:space="preserve">Федеральная целевая программа развития образования на 2016-2020 годы </w:t>
      </w:r>
      <w:r w:rsidRPr="0079348F">
        <w:rPr>
          <w:rFonts w:ascii="Times New Roman" w:hAnsi="Times New Roman"/>
          <w:i/>
          <w:color w:val="000000"/>
        </w:rPr>
        <w:t>(утверждена Постановлением Правительства Российской Федерации от 23 мая 2015 года №497);</w:t>
      </w:r>
    </w:p>
    <w:p w:rsidR="00256B3D" w:rsidRDefault="00256B3D" w:rsidP="00256B3D">
      <w:pPr>
        <w:spacing w:after="0" w:line="240" w:lineRule="auto"/>
        <w:jc w:val="both"/>
        <w:rPr>
          <w:rFonts w:ascii="Times New Roman" w:hAnsi="Times New Roman"/>
          <w:i/>
          <w:color w:val="000000"/>
        </w:rPr>
      </w:pPr>
      <w:r>
        <w:rPr>
          <w:rFonts w:ascii="Times New Roman" w:hAnsi="Times New Roman"/>
          <w:color w:val="000000"/>
          <w:sz w:val="28"/>
          <w:szCs w:val="28"/>
        </w:rPr>
        <w:t xml:space="preserve">- </w:t>
      </w:r>
      <w:r w:rsidRPr="00B16C19">
        <w:rPr>
          <w:rFonts w:ascii="Times New Roman" w:hAnsi="Times New Roman"/>
          <w:color w:val="000000"/>
          <w:sz w:val="28"/>
          <w:szCs w:val="28"/>
        </w:rPr>
        <w:t>Стратеги</w:t>
      </w:r>
      <w:r>
        <w:rPr>
          <w:rFonts w:ascii="Times New Roman" w:hAnsi="Times New Roman"/>
          <w:color w:val="000000"/>
          <w:sz w:val="28"/>
          <w:szCs w:val="28"/>
        </w:rPr>
        <w:t>я</w:t>
      </w:r>
      <w:r w:rsidRPr="00B16C19">
        <w:rPr>
          <w:rFonts w:ascii="Times New Roman" w:hAnsi="Times New Roman"/>
          <w:color w:val="000000"/>
          <w:sz w:val="28"/>
          <w:szCs w:val="28"/>
        </w:rPr>
        <w:t xml:space="preserve"> развития воспитания в Российской Федерации на период до 2025 год</w:t>
      </w:r>
      <w:proofErr w:type="gramStart"/>
      <w:r w:rsidRPr="00B16C19">
        <w:rPr>
          <w:rFonts w:ascii="Times New Roman" w:hAnsi="Times New Roman"/>
          <w:color w:val="000000"/>
          <w:sz w:val="28"/>
          <w:szCs w:val="28"/>
        </w:rPr>
        <w:t>а</w:t>
      </w:r>
      <w:r>
        <w:rPr>
          <w:rFonts w:ascii="Times New Roman" w:hAnsi="Times New Roman"/>
          <w:i/>
          <w:color w:val="000000"/>
        </w:rPr>
        <w:t>(</w:t>
      </w:r>
      <w:proofErr w:type="gramEnd"/>
      <w:r>
        <w:rPr>
          <w:rFonts w:ascii="Times New Roman" w:hAnsi="Times New Roman"/>
          <w:i/>
          <w:color w:val="000000"/>
        </w:rPr>
        <w:t>утверждена  Распоряжением Правительства РФ от 29.Мая 2015 года №996-р);</w:t>
      </w:r>
    </w:p>
    <w:p w:rsidR="00256B3D" w:rsidRPr="00FF0F55" w:rsidRDefault="00256B3D" w:rsidP="00256B3D">
      <w:pPr>
        <w:spacing w:after="0" w:line="240" w:lineRule="auto"/>
        <w:jc w:val="both"/>
        <w:rPr>
          <w:rFonts w:ascii="Times New Roman" w:hAnsi="Times New Roman"/>
          <w:i/>
        </w:rPr>
      </w:pPr>
      <w:r w:rsidRPr="009E18B1">
        <w:rPr>
          <w:rFonts w:ascii="Times New Roman" w:hAnsi="Times New Roman"/>
          <w:b/>
          <w:sz w:val="28"/>
          <w:szCs w:val="28"/>
        </w:rPr>
        <w:t>-</w:t>
      </w:r>
      <w:r w:rsidRPr="00FF0F55">
        <w:rPr>
          <w:rFonts w:ascii="Times New Roman" w:hAnsi="Times New Roman"/>
          <w:sz w:val="28"/>
          <w:szCs w:val="28"/>
        </w:rPr>
        <w:t>С</w:t>
      </w:r>
      <w:r>
        <w:rPr>
          <w:rFonts w:ascii="Times New Roman" w:hAnsi="Times New Roman"/>
          <w:sz w:val="28"/>
          <w:szCs w:val="28"/>
        </w:rPr>
        <w:t xml:space="preserve">тратегия </w:t>
      </w:r>
      <w:r w:rsidRPr="00FF0F55">
        <w:rPr>
          <w:rFonts w:ascii="Times New Roman" w:hAnsi="Times New Roman"/>
          <w:sz w:val="28"/>
          <w:szCs w:val="28"/>
        </w:rPr>
        <w:t>развитияфизическойкультурыиспортавРоссийскойФедерациинапериоддо2020 года</w:t>
      </w:r>
      <w:r w:rsidRPr="00FF0F55">
        <w:rPr>
          <w:rFonts w:ascii="Times New Roman" w:hAnsi="Times New Roman"/>
          <w:i/>
        </w:rPr>
        <w:t>(утверждена Распоряжение Правительства  Российской федерации от  7 августа 2009 года №1101-р);</w:t>
      </w:r>
    </w:p>
    <w:p w:rsidR="00256B3D" w:rsidRPr="00483640" w:rsidRDefault="00256B3D" w:rsidP="00256B3D">
      <w:pPr>
        <w:pStyle w:val="a4"/>
        <w:autoSpaceDE w:val="0"/>
        <w:autoSpaceDN w:val="0"/>
        <w:adjustRightInd w:val="0"/>
        <w:ind w:left="0"/>
        <w:rPr>
          <w:rFonts w:ascii="Times New Roman" w:hAnsi="Times New Roman"/>
          <w:i/>
          <w:color w:val="000000"/>
        </w:rPr>
      </w:pPr>
      <w:r w:rsidRPr="009E18B1">
        <w:rPr>
          <w:rFonts w:ascii="Times New Roman" w:hAnsi="Times New Roman"/>
          <w:b/>
          <w:sz w:val="28"/>
          <w:szCs w:val="28"/>
        </w:rPr>
        <w:t>-</w:t>
      </w:r>
      <w:r>
        <w:rPr>
          <w:rFonts w:ascii="Times New Roman" w:hAnsi="Times New Roman"/>
          <w:sz w:val="28"/>
          <w:szCs w:val="28"/>
        </w:rPr>
        <w:t>Ф</w:t>
      </w:r>
      <w:r w:rsidRPr="00342F2B">
        <w:rPr>
          <w:rFonts w:ascii="Times New Roman" w:hAnsi="Times New Roman"/>
          <w:sz w:val="28"/>
          <w:szCs w:val="28"/>
        </w:rPr>
        <w:t>едеральны</w:t>
      </w:r>
      <w:r>
        <w:rPr>
          <w:rFonts w:ascii="Times New Roman" w:hAnsi="Times New Roman"/>
          <w:sz w:val="28"/>
          <w:szCs w:val="28"/>
        </w:rPr>
        <w:t>й</w:t>
      </w:r>
      <w:r w:rsidRPr="00342F2B">
        <w:rPr>
          <w:rFonts w:ascii="Times New Roman" w:hAnsi="Times New Roman"/>
          <w:sz w:val="28"/>
          <w:szCs w:val="28"/>
        </w:rPr>
        <w:t xml:space="preserve"> переч</w:t>
      </w:r>
      <w:r>
        <w:rPr>
          <w:rFonts w:ascii="Times New Roman" w:hAnsi="Times New Roman"/>
          <w:sz w:val="28"/>
          <w:szCs w:val="28"/>
        </w:rPr>
        <w:t>е</w:t>
      </w:r>
      <w:r w:rsidRPr="00342F2B">
        <w:rPr>
          <w:rFonts w:ascii="Times New Roman" w:hAnsi="Times New Roman"/>
          <w:sz w:val="28"/>
          <w:szCs w:val="28"/>
        </w:rPr>
        <w:t>н</w:t>
      </w:r>
      <w:r>
        <w:rPr>
          <w:rFonts w:ascii="Times New Roman" w:hAnsi="Times New Roman"/>
          <w:sz w:val="28"/>
          <w:szCs w:val="28"/>
        </w:rPr>
        <w:t>ь</w:t>
      </w:r>
      <w:r w:rsidRPr="00342F2B">
        <w:rPr>
          <w:rFonts w:ascii="Times New Roman" w:hAnsi="Times New Roman"/>
          <w:sz w:val="28"/>
          <w:szCs w:val="28"/>
        </w:rPr>
        <w:t xml:space="preserve"> учебников, рекоменд</w:t>
      </w:r>
      <w:r>
        <w:rPr>
          <w:rFonts w:ascii="Times New Roman" w:hAnsi="Times New Roman"/>
          <w:sz w:val="28"/>
          <w:szCs w:val="28"/>
        </w:rPr>
        <w:t>уемых</w:t>
      </w:r>
      <w:r w:rsidRPr="00342F2B">
        <w:rPr>
          <w:rFonts w:ascii="Times New Roman" w:hAnsi="Times New Roman"/>
          <w:sz w:val="28"/>
          <w:szCs w:val="28"/>
        </w:rPr>
        <w:t xml:space="preserve"> к использованию</w:t>
      </w:r>
      <w:r>
        <w:rPr>
          <w:rFonts w:ascii="Times New Roman" w:hAnsi="Times New Roman"/>
          <w:sz w:val="28"/>
          <w:szCs w:val="28"/>
        </w:rPr>
        <w:t xml:space="preserve"> при реализации имеющих государственную аккредитациюобразовательных программ начального общего, основного общего, среднего общего образования </w:t>
      </w:r>
      <w:r w:rsidRPr="00483640">
        <w:rPr>
          <w:rFonts w:ascii="Times New Roman" w:hAnsi="Times New Roman"/>
          <w:i/>
        </w:rPr>
        <w:t xml:space="preserve">(утвержден приказом </w:t>
      </w:r>
      <w:r>
        <w:rPr>
          <w:rFonts w:ascii="Times New Roman" w:hAnsi="Times New Roman"/>
          <w:i/>
        </w:rPr>
        <w:t>М</w:t>
      </w:r>
      <w:r w:rsidRPr="00483640">
        <w:rPr>
          <w:rFonts w:ascii="Times New Roman" w:hAnsi="Times New Roman"/>
          <w:i/>
        </w:rPr>
        <w:t>инистерства образования и науки РФ от 31.03.2014</w:t>
      </w:r>
      <w:r>
        <w:rPr>
          <w:rFonts w:ascii="Times New Roman" w:hAnsi="Times New Roman"/>
          <w:i/>
        </w:rPr>
        <w:t>г.</w:t>
      </w:r>
      <w:r w:rsidRPr="00483640">
        <w:rPr>
          <w:rFonts w:ascii="Times New Roman" w:hAnsi="Times New Roman"/>
          <w:i/>
        </w:rPr>
        <w:t xml:space="preserve"> № 253</w:t>
      </w:r>
      <w:r w:rsidRPr="00483640">
        <w:rPr>
          <w:rFonts w:ascii="Times New Roman" w:hAnsi="Times New Roman"/>
          <w:i/>
          <w:color w:val="000000"/>
        </w:rPr>
        <w:t>с изменениями, внесенными</w:t>
      </w:r>
      <w:hyperlink r:id="rId35" w:history="1">
        <w:r w:rsidRPr="00483640">
          <w:rPr>
            <w:rFonts w:ascii="Times New Roman" w:hAnsi="Times New Roman"/>
            <w:i/>
            <w:color w:val="000000"/>
          </w:rPr>
          <w:t>приказ</w:t>
        </w:r>
        <w:r>
          <w:rPr>
            <w:rFonts w:ascii="Times New Roman" w:hAnsi="Times New Roman"/>
            <w:i/>
            <w:color w:val="000000"/>
          </w:rPr>
          <w:t>ами</w:t>
        </w:r>
        <w:r w:rsidRPr="00483640">
          <w:rPr>
            <w:rFonts w:ascii="Times New Roman" w:hAnsi="Times New Roman"/>
            <w:i/>
            <w:color w:val="000000"/>
          </w:rPr>
          <w:t xml:space="preserve"> от </w:t>
        </w:r>
        <w:r>
          <w:rPr>
            <w:rFonts w:ascii="Times New Roman" w:hAnsi="Times New Roman"/>
            <w:i/>
            <w:color w:val="000000"/>
          </w:rPr>
          <w:t>08.06.</w:t>
        </w:r>
        <w:r w:rsidRPr="00483640">
          <w:rPr>
            <w:rFonts w:ascii="Times New Roman" w:hAnsi="Times New Roman"/>
            <w:i/>
            <w:color w:val="000000"/>
          </w:rPr>
          <w:t>2015 г</w:t>
        </w:r>
        <w:r>
          <w:rPr>
            <w:rFonts w:ascii="Times New Roman" w:hAnsi="Times New Roman"/>
            <w:i/>
            <w:color w:val="000000"/>
          </w:rPr>
          <w:t>.№</w:t>
        </w:r>
        <w:r w:rsidRPr="00483640">
          <w:rPr>
            <w:rFonts w:ascii="Times New Roman" w:hAnsi="Times New Roman"/>
            <w:i/>
            <w:color w:val="000000"/>
          </w:rPr>
          <w:t>576</w:t>
        </w:r>
      </w:hyperlink>
      <w:r w:rsidRPr="00483640">
        <w:rPr>
          <w:rFonts w:ascii="Times New Roman" w:hAnsi="Times New Roman"/>
          <w:i/>
          <w:color w:val="000000"/>
        </w:rPr>
        <w:t>; </w:t>
      </w:r>
      <w:hyperlink r:id="rId36" w:history="1">
        <w:r w:rsidRPr="00483640">
          <w:rPr>
            <w:rFonts w:ascii="Times New Roman" w:hAnsi="Times New Roman"/>
            <w:i/>
            <w:color w:val="000000"/>
          </w:rPr>
          <w:t xml:space="preserve"> от 28</w:t>
        </w:r>
        <w:r>
          <w:rPr>
            <w:rFonts w:ascii="Times New Roman" w:hAnsi="Times New Roman"/>
            <w:i/>
            <w:color w:val="000000"/>
          </w:rPr>
          <w:t>.12.</w:t>
        </w:r>
        <w:r w:rsidRPr="00483640">
          <w:rPr>
            <w:rFonts w:ascii="Times New Roman" w:hAnsi="Times New Roman"/>
            <w:i/>
            <w:color w:val="000000"/>
          </w:rPr>
          <w:t>2015 г</w:t>
        </w:r>
        <w:r>
          <w:rPr>
            <w:rFonts w:ascii="Times New Roman" w:hAnsi="Times New Roman"/>
            <w:i/>
            <w:color w:val="000000"/>
          </w:rPr>
          <w:t>.№</w:t>
        </w:r>
        <w:r w:rsidRPr="00483640">
          <w:rPr>
            <w:rFonts w:ascii="Times New Roman" w:hAnsi="Times New Roman"/>
            <w:i/>
            <w:color w:val="000000"/>
          </w:rPr>
          <w:t>1529</w:t>
        </w:r>
      </w:hyperlink>
      <w:r w:rsidRPr="00483640">
        <w:rPr>
          <w:rFonts w:ascii="Times New Roman" w:hAnsi="Times New Roman"/>
          <w:i/>
          <w:color w:val="000000"/>
        </w:rPr>
        <w:t xml:space="preserve">; </w:t>
      </w:r>
      <w:hyperlink r:id="rId37" w:history="1">
        <w:r w:rsidRPr="00483640">
          <w:rPr>
            <w:rFonts w:ascii="Times New Roman" w:hAnsi="Times New Roman"/>
            <w:i/>
            <w:color w:val="000000"/>
          </w:rPr>
          <w:t xml:space="preserve"> о</w:t>
        </w:r>
        <w:r>
          <w:rPr>
            <w:rFonts w:ascii="Times New Roman" w:hAnsi="Times New Roman"/>
            <w:i/>
            <w:color w:val="000000"/>
          </w:rPr>
          <w:t>т 21.04.</w:t>
        </w:r>
        <w:r w:rsidRPr="00483640">
          <w:rPr>
            <w:rFonts w:ascii="Times New Roman" w:hAnsi="Times New Roman"/>
            <w:i/>
            <w:color w:val="000000"/>
          </w:rPr>
          <w:t>2016 г</w:t>
        </w:r>
        <w:r>
          <w:rPr>
            <w:rFonts w:ascii="Times New Roman" w:hAnsi="Times New Roman"/>
            <w:i/>
            <w:color w:val="000000"/>
          </w:rPr>
          <w:t>.№</w:t>
        </w:r>
        <w:r w:rsidRPr="00483640">
          <w:rPr>
            <w:rFonts w:ascii="Times New Roman" w:hAnsi="Times New Roman"/>
            <w:i/>
            <w:color w:val="000000"/>
          </w:rPr>
          <w:t>459</w:t>
        </w:r>
      </w:hyperlink>
      <w:r>
        <w:rPr>
          <w:rFonts w:ascii="Times New Roman" w:hAnsi="Times New Roman"/>
          <w:i/>
          <w:color w:val="000000"/>
        </w:rPr>
        <w:t xml:space="preserve">); </w:t>
      </w:r>
    </w:p>
    <w:p w:rsidR="00256B3D" w:rsidRPr="000A0528" w:rsidRDefault="00256B3D" w:rsidP="00256B3D">
      <w:pPr>
        <w:pStyle w:val="a4"/>
        <w:autoSpaceDE w:val="0"/>
        <w:autoSpaceDN w:val="0"/>
        <w:adjustRightInd w:val="0"/>
        <w:ind w:left="0"/>
        <w:rPr>
          <w:rFonts w:ascii="Times New Roman" w:hAnsi="Times New Roman"/>
          <w:b/>
          <w:i/>
        </w:rPr>
      </w:pPr>
      <w:proofErr w:type="gramStart"/>
      <w:r w:rsidRPr="00342F2B">
        <w:rPr>
          <w:rFonts w:ascii="Times New Roman" w:hAnsi="Times New Roman"/>
          <w:sz w:val="28"/>
          <w:szCs w:val="28"/>
        </w:rPr>
        <w:t xml:space="preserve">- </w:t>
      </w:r>
      <w:r>
        <w:rPr>
          <w:rFonts w:ascii="Times New Roman" w:hAnsi="Times New Roman"/>
          <w:sz w:val="28"/>
          <w:szCs w:val="28"/>
        </w:rPr>
        <w:t>П</w:t>
      </w:r>
      <w:r w:rsidRPr="00342F2B">
        <w:rPr>
          <w:rFonts w:ascii="Times New Roman" w:hAnsi="Times New Roman"/>
          <w:sz w:val="28"/>
          <w:szCs w:val="28"/>
        </w:rPr>
        <w:t>ереч</w:t>
      </w:r>
      <w:r>
        <w:rPr>
          <w:rFonts w:ascii="Times New Roman" w:hAnsi="Times New Roman"/>
          <w:sz w:val="28"/>
          <w:szCs w:val="28"/>
        </w:rPr>
        <w:t>е</w:t>
      </w:r>
      <w:r w:rsidRPr="00342F2B">
        <w:rPr>
          <w:rFonts w:ascii="Times New Roman" w:hAnsi="Times New Roman"/>
          <w:sz w:val="28"/>
          <w:szCs w:val="28"/>
        </w:rPr>
        <w:t>н</w:t>
      </w:r>
      <w:r>
        <w:rPr>
          <w:rFonts w:ascii="Times New Roman" w:hAnsi="Times New Roman"/>
          <w:sz w:val="28"/>
          <w:szCs w:val="28"/>
        </w:rPr>
        <w:t>ь</w:t>
      </w:r>
      <w:r w:rsidRPr="00342F2B">
        <w:rPr>
          <w:rFonts w:ascii="Times New Roman" w:hAnsi="Times New Roman"/>
          <w:sz w:val="28"/>
          <w:szCs w:val="28"/>
        </w:rPr>
        <w:t xml:space="preserve">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w:t>
      </w:r>
      <w:r w:rsidRPr="00A82DA0">
        <w:rPr>
          <w:rFonts w:ascii="Times New Roman" w:hAnsi="Times New Roman"/>
          <w:i/>
        </w:rPr>
        <w:t>(утвержден приказом Министерства образования и науки РФ от 14.12.2009 г. № 729, в редакции приказов от 13.01.2011 № 2, от 16.01.2012 №16)</w:t>
      </w:r>
      <w:r>
        <w:rPr>
          <w:rFonts w:ascii="Times New Roman" w:hAnsi="Times New Roman"/>
          <w:i/>
        </w:rPr>
        <w:t>.</w:t>
      </w:r>
      <w:proofErr w:type="gramEnd"/>
    </w:p>
    <w:p w:rsidR="00256B3D" w:rsidRDefault="00256B3D" w:rsidP="00256B3D">
      <w:pPr>
        <w:tabs>
          <w:tab w:val="left" w:pos="142"/>
          <w:tab w:val="left" w:pos="284"/>
        </w:tabs>
        <w:spacing w:after="0" w:line="240" w:lineRule="auto"/>
        <w:jc w:val="both"/>
        <w:rPr>
          <w:rFonts w:ascii="Times New Roman" w:hAnsi="Times New Roman"/>
          <w:bCs/>
          <w:i/>
        </w:rPr>
      </w:pPr>
      <w:r w:rsidRPr="009E18B1">
        <w:rPr>
          <w:rFonts w:ascii="Times New Roman" w:hAnsi="Times New Roman"/>
          <w:b/>
          <w:color w:val="000000"/>
          <w:sz w:val="28"/>
          <w:szCs w:val="28"/>
        </w:rPr>
        <w:lastRenderedPageBreak/>
        <w:t>-</w:t>
      </w:r>
      <w:r w:rsidRPr="00A82DA0">
        <w:rPr>
          <w:rFonts w:ascii="Times New Roman" w:hAnsi="Times New Roman"/>
          <w:bCs/>
          <w:sz w:val="28"/>
          <w:szCs w:val="28"/>
        </w:rPr>
        <w:t xml:space="preserve">Федеральный государственный образовательный стандарт начального общего образования </w:t>
      </w:r>
      <w:r w:rsidRPr="00A82DA0">
        <w:rPr>
          <w:rFonts w:ascii="Times New Roman" w:hAnsi="Times New Roman"/>
          <w:bCs/>
          <w:i/>
        </w:rPr>
        <w:t>(утвер</w:t>
      </w:r>
      <w:r>
        <w:rPr>
          <w:rFonts w:ascii="Times New Roman" w:hAnsi="Times New Roman"/>
          <w:bCs/>
          <w:i/>
        </w:rPr>
        <w:t xml:space="preserve">жден приказом </w:t>
      </w:r>
      <w:proofErr w:type="spellStart"/>
      <w:r>
        <w:rPr>
          <w:rFonts w:ascii="Times New Roman" w:hAnsi="Times New Roman"/>
          <w:bCs/>
          <w:i/>
        </w:rPr>
        <w:t>Минобрнауки</w:t>
      </w:r>
      <w:proofErr w:type="spellEnd"/>
      <w:r>
        <w:rPr>
          <w:rFonts w:ascii="Times New Roman" w:hAnsi="Times New Roman"/>
          <w:bCs/>
          <w:i/>
        </w:rPr>
        <w:t xml:space="preserve"> РФ от</w:t>
      </w:r>
      <w:r w:rsidRPr="00A82DA0">
        <w:rPr>
          <w:rFonts w:ascii="Times New Roman" w:hAnsi="Times New Roman"/>
          <w:bCs/>
          <w:i/>
        </w:rPr>
        <w:t xml:space="preserve"> 6 октября 2009 года №373,  в редакции приказов от 26.11.2010г. №1241, от 22.09.2011г. №2357, от 18.12.2012г. №1060, от 29.12.2014г. №1643, от 31.12.2015г. №1576);</w:t>
      </w:r>
    </w:p>
    <w:p w:rsidR="00256B3D" w:rsidRPr="00A82DA0" w:rsidRDefault="00256B3D" w:rsidP="00256B3D">
      <w:pPr>
        <w:tabs>
          <w:tab w:val="left" w:pos="142"/>
          <w:tab w:val="left" w:pos="284"/>
        </w:tabs>
        <w:spacing w:after="0" w:line="240" w:lineRule="auto"/>
        <w:jc w:val="both"/>
        <w:rPr>
          <w:rFonts w:ascii="Times New Roman" w:hAnsi="Times New Roman"/>
          <w:i/>
        </w:rPr>
      </w:pPr>
      <w:r w:rsidRPr="009E18B1">
        <w:rPr>
          <w:rFonts w:ascii="Times New Roman" w:hAnsi="Times New Roman"/>
          <w:b/>
          <w:sz w:val="28"/>
          <w:szCs w:val="28"/>
        </w:rPr>
        <w:t xml:space="preserve">- </w:t>
      </w:r>
      <w:r w:rsidRPr="00B16C19">
        <w:rPr>
          <w:rFonts w:ascii="Times New Roman" w:hAnsi="Times New Roman"/>
          <w:bCs/>
          <w:sz w:val="28"/>
          <w:szCs w:val="28"/>
        </w:rPr>
        <w:t xml:space="preserve">Федеральный государственный образовательный стандарт основного общего образования </w:t>
      </w:r>
      <w:r w:rsidRPr="00B16C19">
        <w:rPr>
          <w:rFonts w:ascii="Times New Roman" w:hAnsi="Times New Roman"/>
          <w:bCs/>
          <w:i/>
        </w:rPr>
        <w:t xml:space="preserve">(утвержден приказом </w:t>
      </w:r>
      <w:proofErr w:type="spellStart"/>
      <w:r w:rsidRPr="00B16C19">
        <w:rPr>
          <w:rFonts w:ascii="Times New Roman" w:hAnsi="Times New Roman"/>
          <w:bCs/>
          <w:i/>
        </w:rPr>
        <w:t>Минобрнауки</w:t>
      </w:r>
      <w:proofErr w:type="spellEnd"/>
      <w:r w:rsidRPr="00B16C19">
        <w:rPr>
          <w:rFonts w:ascii="Times New Roman" w:hAnsi="Times New Roman"/>
          <w:bCs/>
          <w:i/>
        </w:rPr>
        <w:t xml:space="preserve"> РФ от  17 декабря 2010 года №1897,  в редакции приказов  от 29.12.2014г. №1644, от 31.12.2015г. №1577</w:t>
      </w:r>
      <w:r>
        <w:rPr>
          <w:rFonts w:ascii="Times New Roman" w:hAnsi="Times New Roman"/>
          <w:bCs/>
          <w:i/>
        </w:rPr>
        <w:t>)</w:t>
      </w:r>
    </w:p>
    <w:p w:rsidR="00256B3D" w:rsidRDefault="00256B3D" w:rsidP="00256B3D">
      <w:pPr>
        <w:pStyle w:val="formattext"/>
        <w:spacing w:before="0" w:beforeAutospacing="0" w:after="0" w:afterAutospacing="0"/>
        <w:jc w:val="both"/>
        <w:rPr>
          <w:i/>
        </w:rPr>
      </w:pPr>
      <w:proofErr w:type="gramStart"/>
      <w:r>
        <w:rPr>
          <w:i/>
          <w:sz w:val="22"/>
          <w:szCs w:val="22"/>
        </w:rPr>
        <w:t xml:space="preserve">- </w:t>
      </w:r>
      <w:r w:rsidRPr="00A82DA0">
        <w:rPr>
          <w:bCs/>
          <w:sz w:val="28"/>
          <w:szCs w:val="28"/>
        </w:rPr>
        <w:t xml:space="preserve">Федеральный базисный учебный план </w:t>
      </w:r>
      <w:r w:rsidRPr="0088604D">
        <w:rPr>
          <w:bCs/>
          <w:sz w:val="28"/>
          <w:szCs w:val="28"/>
        </w:rPr>
        <w:t>и примерные учебные планы  для образовательных учреждений Российской Федерации, реализующих программы общего образования</w:t>
      </w:r>
      <w:r w:rsidRPr="0088604D">
        <w:rPr>
          <w:bCs/>
          <w:i/>
          <w:sz w:val="28"/>
          <w:szCs w:val="28"/>
        </w:rPr>
        <w:t xml:space="preserve"> (</w:t>
      </w:r>
      <w:r w:rsidRPr="0088604D">
        <w:rPr>
          <w:bCs/>
          <w:i/>
        </w:rPr>
        <w:t xml:space="preserve">утвержден приказом Минобразования РФ от 09.03.2004г. №1312, в редакции приказов от  </w:t>
      </w:r>
      <w:r w:rsidRPr="0088604D">
        <w:rPr>
          <w:i/>
        </w:rPr>
        <w:t>20 августа 2008 г</w:t>
      </w:r>
      <w:r>
        <w:rPr>
          <w:i/>
        </w:rPr>
        <w:t>. №241</w:t>
      </w:r>
      <w:r w:rsidRPr="0088604D">
        <w:rPr>
          <w:i/>
        </w:rPr>
        <w:t>., от 30 августа 2010 г.</w:t>
      </w:r>
      <w:r>
        <w:rPr>
          <w:i/>
        </w:rPr>
        <w:t>№889</w:t>
      </w:r>
      <w:r w:rsidRPr="0088604D">
        <w:rPr>
          <w:i/>
        </w:rPr>
        <w:t>, от 3 июня 2011 г.</w:t>
      </w:r>
      <w:r>
        <w:rPr>
          <w:i/>
        </w:rPr>
        <w:t>№1994</w:t>
      </w:r>
      <w:r w:rsidRPr="0088604D">
        <w:rPr>
          <w:i/>
        </w:rPr>
        <w:t>, 1 февраля 2012 г</w:t>
      </w:r>
      <w:r>
        <w:rPr>
          <w:i/>
        </w:rPr>
        <w:t>. №74).</w:t>
      </w:r>
      <w:proofErr w:type="gramEnd"/>
    </w:p>
    <w:p w:rsidR="00256B3D" w:rsidRPr="00133925" w:rsidRDefault="00256B3D" w:rsidP="00256B3D">
      <w:pPr>
        <w:pStyle w:val="formattext"/>
        <w:spacing w:before="0" w:beforeAutospacing="0" w:after="0" w:afterAutospacing="0"/>
        <w:jc w:val="both"/>
        <w:rPr>
          <w:i/>
          <w:sz w:val="16"/>
          <w:szCs w:val="16"/>
        </w:rPr>
      </w:pPr>
    </w:p>
    <w:p w:rsidR="00256B3D" w:rsidRDefault="00256B3D" w:rsidP="00256B3D">
      <w:pPr>
        <w:pStyle w:val="formattext"/>
        <w:spacing w:before="0" w:beforeAutospacing="0" w:after="0" w:afterAutospacing="0"/>
        <w:jc w:val="center"/>
        <w:rPr>
          <w:sz w:val="28"/>
          <w:szCs w:val="28"/>
        </w:rPr>
      </w:pPr>
      <w:r w:rsidRPr="00133925">
        <w:rPr>
          <w:sz w:val="28"/>
          <w:szCs w:val="28"/>
        </w:rPr>
        <w:t>Региональный уровень:</w:t>
      </w:r>
    </w:p>
    <w:p w:rsidR="00256B3D" w:rsidRPr="00133925" w:rsidRDefault="00256B3D" w:rsidP="00256B3D">
      <w:pPr>
        <w:pStyle w:val="formattext"/>
        <w:spacing w:before="0" w:beforeAutospacing="0" w:after="0" w:afterAutospacing="0"/>
        <w:jc w:val="center"/>
        <w:rPr>
          <w:sz w:val="16"/>
          <w:szCs w:val="16"/>
        </w:rPr>
      </w:pPr>
    </w:p>
    <w:p w:rsidR="00256B3D" w:rsidRPr="00B16C19" w:rsidRDefault="00256B3D" w:rsidP="00256B3D">
      <w:pPr>
        <w:pStyle w:val="a4"/>
        <w:autoSpaceDE w:val="0"/>
        <w:autoSpaceDN w:val="0"/>
        <w:adjustRightInd w:val="0"/>
        <w:ind w:left="0"/>
        <w:rPr>
          <w:rFonts w:ascii="Times New Roman" w:hAnsi="Times New Roman"/>
          <w:b/>
          <w:i/>
        </w:rPr>
      </w:pPr>
      <w:r w:rsidRPr="009E18B1">
        <w:rPr>
          <w:rFonts w:ascii="Times New Roman" w:hAnsi="Times New Roman"/>
          <w:b/>
          <w:color w:val="000000"/>
          <w:sz w:val="28"/>
          <w:szCs w:val="28"/>
        </w:rPr>
        <w:t xml:space="preserve">- </w:t>
      </w:r>
      <w:r w:rsidRPr="00342F2B">
        <w:rPr>
          <w:rFonts w:ascii="Times New Roman" w:hAnsi="Times New Roman"/>
          <w:color w:val="000000"/>
          <w:sz w:val="28"/>
          <w:szCs w:val="28"/>
        </w:rPr>
        <w:t xml:space="preserve">Закон Белгородской области «Об образовании в Белгородской области» </w:t>
      </w:r>
      <w:r w:rsidRPr="00B16C19">
        <w:rPr>
          <w:rFonts w:ascii="Times New Roman" w:hAnsi="Times New Roman"/>
          <w:i/>
          <w:color w:val="000000"/>
        </w:rPr>
        <w:t>(принят Белгородской облас</w:t>
      </w:r>
      <w:r>
        <w:rPr>
          <w:rFonts w:ascii="Times New Roman" w:hAnsi="Times New Roman"/>
          <w:i/>
          <w:color w:val="000000"/>
        </w:rPr>
        <w:t>тной Думой от 31.10.2014 № 314)</w:t>
      </w:r>
      <w:r w:rsidRPr="00B16C19">
        <w:rPr>
          <w:rFonts w:ascii="Times New Roman" w:hAnsi="Times New Roman"/>
          <w:i/>
          <w:color w:val="000000"/>
        </w:rPr>
        <w:t>;</w:t>
      </w:r>
    </w:p>
    <w:p w:rsidR="00256B3D" w:rsidRPr="008B2D5B" w:rsidRDefault="00256B3D" w:rsidP="00052304">
      <w:pPr>
        <w:pStyle w:val="formattext"/>
        <w:spacing w:before="0" w:beforeAutospacing="0" w:after="0" w:afterAutospacing="0"/>
        <w:jc w:val="both"/>
        <w:rPr>
          <w:b/>
          <w:color w:val="000000"/>
          <w:sz w:val="28"/>
          <w:szCs w:val="28"/>
        </w:rPr>
      </w:pPr>
      <w:r w:rsidRPr="009E18B1">
        <w:rPr>
          <w:b/>
          <w:color w:val="000000"/>
          <w:sz w:val="28"/>
          <w:szCs w:val="28"/>
        </w:rPr>
        <w:t>-</w:t>
      </w:r>
      <w:r w:rsidRPr="00342F2B">
        <w:rPr>
          <w:color w:val="000000"/>
          <w:sz w:val="28"/>
          <w:szCs w:val="28"/>
        </w:rPr>
        <w:t xml:space="preserve"> Стратеги</w:t>
      </w:r>
      <w:r>
        <w:rPr>
          <w:color w:val="000000"/>
          <w:sz w:val="28"/>
          <w:szCs w:val="28"/>
        </w:rPr>
        <w:t>я</w:t>
      </w:r>
      <w:r w:rsidRPr="00342F2B">
        <w:rPr>
          <w:color w:val="000000"/>
          <w:sz w:val="28"/>
          <w:szCs w:val="28"/>
        </w:rPr>
        <w:t xml:space="preserve"> развития дошкольного, общего и дополнительного образования Белгородской области на 2013-2020гг. </w:t>
      </w:r>
      <w:r w:rsidRPr="00B16C19">
        <w:rPr>
          <w:i/>
          <w:color w:val="000000"/>
        </w:rPr>
        <w:t>(утверждена Постановлением Правительства Белгородской области от 28 октября 2013 года № 431-ПП)</w:t>
      </w:r>
    </w:p>
    <w:p w:rsidR="00256B3D" w:rsidRPr="00052304" w:rsidRDefault="00256B3D" w:rsidP="00052304">
      <w:pPr>
        <w:jc w:val="center"/>
        <w:rPr>
          <w:rFonts w:ascii="Times New Roman" w:hAnsi="Times New Roman"/>
          <w:b/>
          <w:color w:val="000000"/>
          <w:sz w:val="28"/>
          <w:szCs w:val="28"/>
        </w:rPr>
      </w:pPr>
      <w:r w:rsidRPr="00133925">
        <w:rPr>
          <w:rFonts w:ascii="Times New Roman" w:hAnsi="Times New Roman"/>
          <w:color w:val="000000"/>
          <w:sz w:val="28"/>
          <w:szCs w:val="28"/>
        </w:rPr>
        <w:t>Методические рекомендации</w:t>
      </w:r>
      <w:r>
        <w:rPr>
          <w:rFonts w:ascii="Times New Roman" w:hAnsi="Times New Roman"/>
          <w:color w:val="000000"/>
          <w:sz w:val="28"/>
          <w:szCs w:val="28"/>
        </w:rPr>
        <w:t>:</w:t>
      </w:r>
    </w:p>
    <w:p w:rsidR="00256B3D" w:rsidRDefault="00256B3D" w:rsidP="00256B3D">
      <w:pPr>
        <w:pStyle w:val="11"/>
        <w:tabs>
          <w:tab w:val="left" w:pos="720"/>
          <w:tab w:val="left" w:pos="993"/>
          <w:tab w:val="left" w:pos="1276"/>
        </w:tabs>
        <w:autoSpaceDE w:val="0"/>
        <w:autoSpaceDN w:val="0"/>
        <w:adjustRightInd w:val="0"/>
        <w:spacing w:after="0" w:line="240" w:lineRule="auto"/>
        <w:ind w:left="0"/>
        <w:jc w:val="both"/>
        <w:rPr>
          <w:rFonts w:ascii="Times New Roman" w:hAnsi="Times New Roman" w:cs="Times New Roman"/>
          <w:i/>
        </w:rPr>
      </w:pPr>
      <w:r w:rsidRPr="009E18B1">
        <w:rPr>
          <w:rFonts w:ascii="Times New Roman" w:hAnsi="Times New Roman" w:cs="Times New Roman"/>
          <w:b/>
          <w:sz w:val="28"/>
          <w:szCs w:val="28"/>
        </w:rPr>
        <w:t>-</w:t>
      </w:r>
      <w:r w:rsidRPr="00C62E90">
        <w:rPr>
          <w:rFonts w:ascii="Times New Roman" w:hAnsi="Times New Roman" w:cs="Times New Roman"/>
          <w:sz w:val="28"/>
          <w:szCs w:val="28"/>
        </w:rPr>
        <w:t xml:space="preserve">Примерная основная образовательная программа начального общего образования </w:t>
      </w:r>
      <w:r w:rsidRPr="00C62E90">
        <w:rPr>
          <w:rFonts w:ascii="Times New Roman" w:hAnsi="Times New Roman" w:cs="Times New Roman"/>
          <w:i/>
        </w:rPr>
        <w:t>(одобрена Федеральным научно-методическим объединением по общему образованию, протокол заседания от 8 апреля 2015г. №1/15);</w:t>
      </w:r>
    </w:p>
    <w:p w:rsidR="00256B3D" w:rsidRDefault="00256B3D" w:rsidP="00256B3D">
      <w:pPr>
        <w:pStyle w:val="11"/>
        <w:tabs>
          <w:tab w:val="left" w:pos="720"/>
          <w:tab w:val="left" w:pos="993"/>
          <w:tab w:val="left" w:pos="1276"/>
        </w:tabs>
        <w:autoSpaceDE w:val="0"/>
        <w:autoSpaceDN w:val="0"/>
        <w:adjustRightInd w:val="0"/>
        <w:spacing w:after="0" w:line="240" w:lineRule="auto"/>
        <w:ind w:left="0"/>
        <w:jc w:val="both"/>
        <w:rPr>
          <w:rFonts w:ascii="Times New Roman" w:hAnsi="Times New Roman" w:cs="Times New Roman"/>
          <w:i/>
        </w:rPr>
      </w:pPr>
    </w:p>
    <w:p w:rsidR="00256B3D" w:rsidRPr="00052304" w:rsidRDefault="00256B3D" w:rsidP="00052304">
      <w:pPr>
        <w:widowControl w:val="0"/>
        <w:spacing w:after="0" w:line="240" w:lineRule="auto"/>
        <w:jc w:val="center"/>
        <w:rPr>
          <w:rFonts w:ascii="Times New Roman" w:eastAsia="+mj-ea" w:hAnsi="Times New Roman"/>
          <w:bCs/>
          <w:sz w:val="28"/>
          <w:szCs w:val="28"/>
        </w:rPr>
      </w:pPr>
      <w:r w:rsidRPr="006601DA">
        <w:rPr>
          <w:rFonts w:ascii="Times New Roman" w:eastAsia="+mj-ea" w:hAnsi="Times New Roman"/>
          <w:bCs/>
          <w:sz w:val="28"/>
          <w:szCs w:val="28"/>
        </w:rPr>
        <w:t>Школьный уровень</w:t>
      </w:r>
    </w:p>
    <w:p w:rsidR="00EF51A1" w:rsidRPr="00933EFE" w:rsidRDefault="00EF51A1" w:rsidP="00E77BAF">
      <w:pPr>
        <w:pStyle w:val="a6"/>
        <w:spacing w:before="0" w:beforeAutospacing="0" w:after="0" w:afterAutospacing="0"/>
        <w:ind w:firstLine="567"/>
        <w:jc w:val="both"/>
        <w:rPr>
          <w:sz w:val="28"/>
          <w:szCs w:val="28"/>
        </w:rPr>
      </w:pPr>
      <w:r w:rsidRPr="00933EFE">
        <w:rPr>
          <w:sz w:val="28"/>
          <w:szCs w:val="28"/>
        </w:rPr>
        <w:t>В школе разработаны следующие локальные акты, создающие правовую основу внеурочной деятельности:</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Устав школы.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Правила внутреннего распорядка.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Договор школы с родителями (законными представителями) </w:t>
      </w:r>
      <w:proofErr w:type="gramStart"/>
      <w:r w:rsidRPr="00933EFE">
        <w:rPr>
          <w:sz w:val="28"/>
          <w:szCs w:val="28"/>
        </w:rPr>
        <w:t>обучающихся</w:t>
      </w:r>
      <w:proofErr w:type="gramEnd"/>
      <w:r w:rsidRPr="00933EFE">
        <w:rPr>
          <w:sz w:val="28"/>
          <w:szCs w:val="28"/>
        </w:rPr>
        <w:t xml:space="preserve">.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Положение о деятельности в образовательном учреждении общественных (в том числе детских и молодежных) организаций (объединений).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Положение о внеурочной деятельности.</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Положения о формах самоуправления образовательного учреждения.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Договор о сотрудничестве общеобразовательного учреждения и учреждений дополнительного образования детей.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Положение о группе продленного дня.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Должностные инструкции работников образовательного учреждения.</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Положение о рабочих программ учебных курсов, дисциплин (модулей).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Приказы об утверждении рабочих программ учебных курсов, дисциплин (модулей).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Положение о распределении стимулирующей </w:t>
      </w:r>
      <w:proofErr w:type="gramStart"/>
      <w:r w:rsidRPr="00933EFE">
        <w:rPr>
          <w:sz w:val="28"/>
          <w:szCs w:val="28"/>
        </w:rPr>
        <w:t>части фонда оплаты труда работников образовательного учреждения</w:t>
      </w:r>
      <w:proofErr w:type="gramEnd"/>
      <w:r w:rsidRPr="00933EFE">
        <w:rPr>
          <w:sz w:val="28"/>
          <w:szCs w:val="28"/>
        </w:rPr>
        <w:t xml:space="preserve">.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Положение об организации и проведении публичного отчета образовательного учреждения. </w:t>
      </w:r>
    </w:p>
    <w:p w:rsidR="00EF51A1" w:rsidRPr="00933EFE" w:rsidRDefault="00EF51A1" w:rsidP="00E77BAF">
      <w:pPr>
        <w:pStyle w:val="a6"/>
        <w:numPr>
          <w:ilvl w:val="0"/>
          <w:numId w:val="5"/>
        </w:numPr>
        <w:spacing w:before="0" w:beforeAutospacing="0" w:after="0" w:afterAutospacing="0"/>
        <w:ind w:left="0" w:firstLine="567"/>
        <w:jc w:val="both"/>
        <w:rPr>
          <w:sz w:val="28"/>
          <w:szCs w:val="28"/>
        </w:rPr>
      </w:pPr>
      <w:r w:rsidRPr="00933EFE">
        <w:rPr>
          <w:sz w:val="28"/>
          <w:szCs w:val="28"/>
        </w:rPr>
        <w:t xml:space="preserve">Положение об учебном кабинете. </w:t>
      </w:r>
    </w:p>
    <w:p w:rsidR="00256B3D" w:rsidRDefault="00EF51A1" w:rsidP="00052304">
      <w:pPr>
        <w:pStyle w:val="a6"/>
        <w:numPr>
          <w:ilvl w:val="0"/>
          <w:numId w:val="5"/>
        </w:numPr>
        <w:spacing w:before="0" w:beforeAutospacing="0" w:after="0" w:afterAutospacing="0"/>
        <w:ind w:left="0" w:firstLine="567"/>
        <w:jc w:val="both"/>
        <w:rPr>
          <w:sz w:val="28"/>
          <w:szCs w:val="28"/>
        </w:rPr>
      </w:pPr>
      <w:r w:rsidRPr="00933EFE">
        <w:rPr>
          <w:sz w:val="28"/>
          <w:szCs w:val="28"/>
        </w:rPr>
        <w:lastRenderedPageBreak/>
        <w:t xml:space="preserve">Положение о </w:t>
      </w:r>
      <w:proofErr w:type="spellStart"/>
      <w:r w:rsidRPr="00933EFE">
        <w:rPr>
          <w:sz w:val="28"/>
          <w:szCs w:val="28"/>
        </w:rPr>
        <w:t>медиатеке</w:t>
      </w:r>
      <w:proofErr w:type="spellEnd"/>
      <w:r w:rsidRPr="00933EFE">
        <w:rPr>
          <w:sz w:val="28"/>
          <w:szCs w:val="28"/>
        </w:rPr>
        <w:t xml:space="preserve"> школы.</w:t>
      </w:r>
    </w:p>
    <w:p w:rsidR="00052304" w:rsidRPr="00052304" w:rsidRDefault="00052304" w:rsidP="00D511A4">
      <w:pPr>
        <w:pStyle w:val="a6"/>
        <w:spacing w:before="0" w:beforeAutospacing="0" w:after="0" w:afterAutospacing="0"/>
        <w:jc w:val="both"/>
        <w:rPr>
          <w:sz w:val="28"/>
          <w:szCs w:val="28"/>
        </w:rPr>
      </w:pPr>
    </w:p>
    <w:p w:rsidR="00EF51A1" w:rsidRPr="005D540E" w:rsidRDefault="00EF51A1" w:rsidP="003E2AAC">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Общая характеристика плана внеурочной деятельности</w:t>
      </w:r>
    </w:p>
    <w:p w:rsidR="00EF51A1" w:rsidRDefault="00EF51A1" w:rsidP="003E2AAC">
      <w:pPr>
        <w:shd w:val="clear" w:color="auto" w:fill="FFFFFF"/>
        <w:spacing w:after="0" w:line="240" w:lineRule="auto"/>
        <w:ind w:firstLine="708"/>
        <w:jc w:val="both"/>
        <w:rPr>
          <w:rFonts w:ascii="Times New Roman" w:hAnsi="Times New Roman" w:cs="Times New Roman"/>
          <w:color w:val="000000"/>
          <w:sz w:val="28"/>
          <w:szCs w:val="28"/>
        </w:rPr>
      </w:pPr>
      <w:proofErr w:type="gramStart"/>
      <w:r w:rsidRPr="005D540E">
        <w:rPr>
          <w:rFonts w:ascii="Times New Roman" w:hAnsi="Times New Roman" w:cs="Times New Roman"/>
          <w:color w:val="000000"/>
          <w:sz w:val="28"/>
          <w:szCs w:val="28"/>
        </w:rPr>
        <w:t xml:space="preserve">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w:t>
      </w:r>
      <w:r w:rsidRPr="00EC3C1B">
        <w:rPr>
          <w:rFonts w:ascii="Times New Roman" w:hAnsi="Times New Roman" w:cs="Times New Roman"/>
          <w:color w:val="000000"/>
          <w:sz w:val="28"/>
          <w:szCs w:val="28"/>
        </w:rPr>
        <w:t>«СамаринскаяООШ»</w:t>
      </w:r>
      <w:r>
        <w:rPr>
          <w:rFonts w:ascii="Times New Roman" w:hAnsi="Times New Roman" w:cs="Times New Roman"/>
          <w:color w:val="000000"/>
          <w:sz w:val="28"/>
          <w:szCs w:val="28"/>
        </w:rPr>
        <w:t>, и направлена</w:t>
      </w:r>
      <w:r w:rsidRPr="003E2AAC">
        <w:rPr>
          <w:rFonts w:ascii="Times New Roman" w:hAnsi="Times New Roman" w:cs="Times New Roman"/>
          <w:color w:val="000000"/>
          <w:sz w:val="28"/>
          <w:szCs w:val="28"/>
        </w:rPr>
        <w:t xml:space="preserve"> на достижение планируемых результатов освоения основной образовательной программы начального общего образования</w:t>
      </w:r>
      <w:proofErr w:type="gramEnd"/>
    </w:p>
    <w:p w:rsidR="00EF51A1" w:rsidRPr="00D511A4" w:rsidRDefault="00EF51A1" w:rsidP="00D511A4">
      <w:pPr>
        <w:spacing w:after="0" w:line="240" w:lineRule="auto"/>
        <w:ind w:firstLine="708"/>
        <w:jc w:val="both"/>
        <w:rPr>
          <w:rFonts w:ascii="Times New Roman" w:hAnsi="Times New Roman" w:cs="Times New Roman"/>
          <w:color w:val="000000"/>
          <w:sz w:val="28"/>
          <w:szCs w:val="28"/>
        </w:rPr>
      </w:pPr>
      <w:r w:rsidRPr="007729D5">
        <w:rPr>
          <w:rFonts w:ascii="Times New Roman" w:hAnsi="Times New Roman" w:cs="Times New Roman"/>
          <w:b/>
          <w:bCs/>
          <w:i/>
          <w:iCs/>
          <w:sz w:val="24"/>
          <w:szCs w:val="24"/>
        </w:rPr>
        <w:t>Целью</w:t>
      </w:r>
      <w:r w:rsidR="00CA1B47">
        <w:rPr>
          <w:rFonts w:ascii="Times New Roman" w:hAnsi="Times New Roman" w:cs="Times New Roman"/>
          <w:b/>
          <w:bCs/>
          <w:i/>
          <w:iCs/>
          <w:sz w:val="24"/>
          <w:szCs w:val="24"/>
        </w:rPr>
        <w:t xml:space="preserve"> </w:t>
      </w:r>
      <w:r w:rsidRPr="00A83565">
        <w:rPr>
          <w:rFonts w:ascii="Times New Roman" w:hAnsi="Times New Roman" w:cs="Times New Roman"/>
          <w:color w:val="000000"/>
          <w:sz w:val="28"/>
          <w:szCs w:val="28"/>
        </w:rPr>
        <w:t>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EF51A1" w:rsidRPr="00D511A4" w:rsidRDefault="00EF51A1" w:rsidP="00D511A4">
      <w:pPr>
        <w:pStyle w:val="Default"/>
        <w:rPr>
          <w:rFonts w:ascii="Times New Roman" w:hAnsi="Times New Roman" w:cs="Times New Roman"/>
          <w:kern w:val="2"/>
          <w:sz w:val="28"/>
          <w:szCs w:val="28"/>
          <w:u w:val="single"/>
          <w:lang w:eastAsia="hi-IN" w:bidi="hi-IN"/>
        </w:rPr>
      </w:pPr>
      <w:r w:rsidRPr="00E77BAF">
        <w:rPr>
          <w:rFonts w:ascii="Times New Roman" w:hAnsi="Times New Roman" w:cs="Times New Roman"/>
          <w:kern w:val="2"/>
          <w:sz w:val="28"/>
          <w:szCs w:val="28"/>
          <w:u w:val="single"/>
          <w:lang w:eastAsia="hi-IN" w:bidi="hi-IN"/>
        </w:rPr>
        <w:t>Принципы организации внеурочной деятельности:</w:t>
      </w:r>
    </w:p>
    <w:p w:rsidR="00EF51A1" w:rsidRPr="00E77BAF" w:rsidRDefault="00EF51A1" w:rsidP="00D511A4">
      <w:pPr>
        <w:pStyle w:val="Default"/>
        <w:numPr>
          <w:ilvl w:val="0"/>
          <w:numId w:val="9"/>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соответствие возрастным особенностям </w:t>
      </w:r>
      <w:proofErr w:type="gramStart"/>
      <w:r w:rsidRPr="00E77BAF">
        <w:rPr>
          <w:rFonts w:ascii="Times New Roman" w:hAnsi="Times New Roman" w:cs="Times New Roman"/>
          <w:kern w:val="2"/>
          <w:sz w:val="28"/>
          <w:szCs w:val="28"/>
          <w:lang w:eastAsia="hi-IN" w:bidi="hi-IN"/>
        </w:rPr>
        <w:t>обучающихся</w:t>
      </w:r>
      <w:proofErr w:type="gramEnd"/>
      <w:r w:rsidRPr="00E77BAF">
        <w:rPr>
          <w:rFonts w:ascii="Times New Roman" w:hAnsi="Times New Roman" w:cs="Times New Roman"/>
          <w:kern w:val="2"/>
          <w:sz w:val="28"/>
          <w:szCs w:val="28"/>
          <w:lang w:eastAsia="hi-IN" w:bidi="hi-IN"/>
        </w:rPr>
        <w:t>, преемственность с технологиями учебной деятельности;</w:t>
      </w:r>
    </w:p>
    <w:p w:rsidR="00EF51A1" w:rsidRPr="00E77BAF" w:rsidRDefault="00EF51A1" w:rsidP="00D511A4">
      <w:pPr>
        <w:pStyle w:val="Default"/>
        <w:numPr>
          <w:ilvl w:val="0"/>
          <w:numId w:val="9"/>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опора на традиции и положительный опыт организации внеурочной деятельности;</w:t>
      </w:r>
    </w:p>
    <w:p w:rsidR="00EF51A1" w:rsidRPr="00E77BAF" w:rsidRDefault="00EF51A1" w:rsidP="00D511A4">
      <w:pPr>
        <w:pStyle w:val="Default"/>
        <w:numPr>
          <w:ilvl w:val="0"/>
          <w:numId w:val="9"/>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опора на ценности воспитательной системы МБОУ «Самаринская ООШ»;</w:t>
      </w:r>
    </w:p>
    <w:p w:rsidR="00EF51A1" w:rsidRPr="00D511A4" w:rsidRDefault="00EF51A1" w:rsidP="00D511A4">
      <w:pPr>
        <w:pStyle w:val="Default"/>
        <w:numPr>
          <w:ilvl w:val="0"/>
          <w:numId w:val="9"/>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свободный выбор на основе личных интересов и склонностей ребенка.</w:t>
      </w:r>
    </w:p>
    <w:p w:rsidR="00EF51A1" w:rsidRPr="00D511A4" w:rsidRDefault="00EF51A1" w:rsidP="00D511A4">
      <w:pPr>
        <w:pStyle w:val="Default"/>
        <w:rPr>
          <w:rFonts w:ascii="Times New Roman" w:hAnsi="Times New Roman" w:cs="Times New Roman"/>
          <w:kern w:val="2"/>
          <w:sz w:val="28"/>
          <w:szCs w:val="28"/>
          <w:u w:val="single"/>
          <w:lang w:eastAsia="hi-IN" w:bidi="hi-IN"/>
        </w:rPr>
      </w:pPr>
      <w:r w:rsidRPr="00E77BAF">
        <w:rPr>
          <w:rFonts w:ascii="Times New Roman" w:hAnsi="Times New Roman" w:cs="Times New Roman"/>
          <w:kern w:val="2"/>
          <w:sz w:val="28"/>
          <w:szCs w:val="28"/>
          <w:u w:val="single"/>
          <w:lang w:eastAsia="hi-IN" w:bidi="hi-IN"/>
        </w:rPr>
        <w:t>Создание условий для реализации внеурочной деятельности</w:t>
      </w:r>
    </w:p>
    <w:p w:rsidR="00EF51A1" w:rsidRPr="00E77BAF" w:rsidRDefault="00EF51A1" w:rsidP="00D511A4">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При организации внеурочной деятельности </w:t>
      </w:r>
      <w:proofErr w:type="gramStart"/>
      <w:r w:rsidRPr="00E77BAF">
        <w:rPr>
          <w:rFonts w:ascii="Times New Roman" w:hAnsi="Times New Roman" w:cs="Times New Roman"/>
          <w:kern w:val="2"/>
          <w:sz w:val="28"/>
          <w:szCs w:val="28"/>
          <w:lang w:eastAsia="hi-IN" w:bidi="hi-IN"/>
        </w:rPr>
        <w:t>обучающихся</w:t>
      </w:r>
      <w:proofErr w:type="gramEnd"/>
      <w:r w:rsidRPr="00E77BAF">
        <w:rPr>
          <w:rFonts w:ascii="Times New Roman" w:hAnsi="Times New Roman" w:cs="Times New Roman"/>
          <w:kern w:val="2"/>
          <w:sz w:val="28"/>
          <w:szCs w:val="28"/>
          <w:lang w:eastAsia="hi-IN" w:bidi="hi-IN"/>
        </w:rPr>
        <w:t xml:space="preserve"> будут использованы: </w:t>
      </w:r>
    </w:p>
    <w:p w:rsidR="00EF51A1" w:rsidRPr="00E77BAF" w:rsidRDefault="00EF51A1" w:rsidP="00D511A4">
      <w:pPr>
        <w:pStyle w:val="Default"/>
        <w:numPr>
          <w:ilvl w:val="0"/>
          <w:numId w:val="11"/>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собственные ресурсы школы (учителя начальных классов, учителя-предметники);</w:t>
      </w:r>
    </w:p>
    <w:p w:rsidR="00EF51A1" w:rsidRPr="00E77BAF" w:rsidRDefault="00EF51A1" w:rsidP="00D511A4">
      <w:pPr>
        <w:pStyle w:val="Default"/>
        <w:numPr>
          <w:ilvl w:val="0"/>
          <w:numId w:val="11"/>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привлеченные специалисты (педагоги </w:t>
      </w:r>
      <w:proofErr w:type="gramStart"/>
      <w:r w:rsidRPr="00E77BAF">
        <w:rPr>
          <w:rFonts w:ascii="Times New Roman" w:hAnsi="Times New Roman" w:cs="Times New Roman"/>
          <w:kern w:val="2"/>
          <w:sz w:val="28"/>
          <w:szCs w:val="28"/>
          <w:lang w:eastAsia="hi-IN" w:bidi="hi-IN"/>
        </w:rPr>
        <w:t>дополнительного</w:t>
      </w:r>
      <w:proofErr w:type="gramEnd"/>
      <w:r w:rsidRPr="00E77BAF">
        <w:rPr>
          <w:rFonts w:ascii="Times New Roman" w:hAnsi="Times New Roman" w:cs="Times New Roman"/>
          <w:kern w:val="2"/>
          <w:sz w:val="28"/>
          <w:szCs w:val="28"/>
          <w:lang w:eastAsia="hi-IN" w:bidi="hi-IN"/>
        </w:rPr>
        <w:t xml:space="preserve"> образования работающие на базе школы);</w:t>
      </w:r>
    </w:p>
    <w:p w:rsidR="00EF51A1" w:rsidRPr="00E77BAF" w:rsidRDefault="00EF51A1" w:rsidP="00D511A4">
      <w:pPr>
        <w:pStyle w:val="Default"/>
        <w:numPr>
          <w:ilvl w:val="0"/>
          <w:numId w:val="11"/>
        </w:numPr>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педагогические работники имеют соответствующую квалификацию;</w:t>
      </w:r>
    </w:p>
    <w:p w:rsidR="00EF51A1" w:rsidRPr="00E77BAF" w:rsidRDefault="00EF51A1" w:rsidP="00E77BAF">
      <w:pPr>
        <w:pStyle w:val="Default"/>
        <w:rPr>
          <w:rFonts w:ascii="Times New Roman" w:hAnsi="Times New Roman" w:cs="Times New Roman"/>
          <w:kern w:val="2"/>
          <w:sz w:val="28"/>
          <w:szCs w:val="28"/>
          <w:lang w:eastAsia="hi-IN" w:bidi="hi-IN"/>
        </w:rPr>
      </w:pPr>
    </w:p>
    <w:tbl>
      <w:tblPr>
        <w:tblW w:w="103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82"/>
        <w:gridCol w:w="5492"/>
        <w:gridCol w:w="2409"/>
      </w:tblGrid>
      <w:tr w:rsidR="00EF51A1" w:rsidRPr="00E77BAF">
        <w:tc>
          <w:tcPr>
            <w:tcW w:w="248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Рабочая группа</w:t>
            </w:r>
          </w:p>
        </w:tc>
        <w:tc>
          <w:tcPr>
            <w:tcW w:w="549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Функции</w:t>
            </w:r>
          </w:p>
        </w:tc>
        <w:tc>
          <w:tcPr>
            <w:tcW w:w="2409"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Состав</w:t>
            </w:r>
          </w:p>
        </w:tc>
      </w:tr>
      <w:tr w:rsidR="00EF51A1" w:rsidRPr="00E77BAF">
        <w:tc>
          <w:tcPr>
            <w:tcW w:w="248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Административно-координационная</w:t>
            </w:r>
          </w:p>
        </w:tc>
        <w:tc>
          <w:tcPr>
            <w:tcW w:w="549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Координирует деятельность всех участников образовательного процесса, участвующих </w:t>
            </w:r>
            <w:proofErr w:type="gramStart"/>
            <w:r w:rsidRPr="00E77BAF">
              <w:rPr>
                <w:rFonts w:ascii="Times New Roman" w:hAnsi="Times New Roman" w:cs="Times New Roman"/>
                <w:kern w:val="2"/>
                <w:sz w:val="28"/>
                <w:szCs w:val="28"/>
                <w:lang w:eastAsia="hi-IN" w:bidi="hi-IN"/>
              </w:rPr>
              <w:t>в</w:t>
            </w:r>
            <w:proofErr w:type="gramEnd"/>
            <w:r w:rsidRPr="00E77BAF">
              <w:rPr>
                <w:rFonts w:ascii="Times New Roman" w:hAnsi="Times New Roman" w:cs="Times New Roman"/>
                <w:kern w:val="2"/>
                <w:sz w:val="28"/>
                <w:szCs w:val="28"/>
                <w:lang w:eastAsia="hi-IN" w:bidi="hi-IN"/>
              </w:rPr>
              <w:t xml:space="preserve">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2409" w:type="dxa"/>
          </w:tcPr>
          <w:p w:rsidR="00EF51A1" w:rsidRPr="00B276A7" w:rsidRDefault="00B276A7" w:rsidP="00E77BAF">
            <w:pPr>
              <w:pStyle w:val="Default"/>
              <w:rPr>
                <w:rFonts w:ascii="Times New Roman" w:hAnsi="Times New Roman" w:cs="Times New Roman"/>
                <w:kern w:val="2"/>
                <w:sz w:val="28"/>
                <w:szCs w:val="28"/>
                <w:lang w:eastAsia="hi-IN" w:bidi="hi-IN"/>
              </w:rPr>
            </w:pPr>
            <w:proofErr w:type="spellStart"/>
            <w:r w:rsidRPr="00B276A7">
              <w:rPr>
                <w:rFonts w:ascii="Times New Roman" w:hAnsi="Times New Roman" w:cs="Times New Roman"/>
                <w:kern w:val="2"/>
                <w:sz w:val="28"/>
                <w:szCs w:val="28"/>
                <w:lang w:eastAsia="hi-IN" w:bidi="hi-IN"/>
              </w:rPr>
              <w:t>Удовина</w:t>
            </w:r>
            <w:proofErr w:type="spellEnd"/>
            <w:r w:rsidRPr="00B276A7">
              <w:rPr>
                <w:rFonts w:ascii="Times New Roman" w:hAnsi="Times New Roman" w:cs="Times New Roman"/>
                <w:kern w:val="2"/>
                <w:sz w:val="28"/>
                <w:szCs w:val="28"/>
                <w:lang w:eastAsia="hi-IN" w:bidi="hi-IN"/>
              </w:rPr>
              <w:t xml:space="preserve"> М.С.-</w:t>
            </w:r>
            <w:r w:rsidR="00EF51A1" w:rsidRPr="00B276A7">
              <w:rPr>
                <w:rFonts w:ascii="Times New Roman" w:hAnsi="Times New Roman" w:cs="Times New Roman"/>
                <w:kern w:val="2"/>
                <w:sz w:val="28"/>
                <w:szCs w:val="28"/>
                <w:lang w:eastAsia="hi-IN" w:bidi="hi-IN"/>
              </w:rPr>
              <w:t xml:space="preserve"> директор школы</w:t>
            </w:r>
          </w:p>
          <w:p w:rsidR="00EF51A1" w:rsidRPr="00B276A7" w:rsidRDefault="00B276A7" w:rsidP="00E77BAF">
            <w:pPr>
              <w:pStyle w:val="Default"/>
              <w:rPr>
                <w:rFonts w:ascii="Times New Roman" w:hAnsi="Times New Roman" w:cs="Times New Roman"/>
                <w:kern w:val="2"/>
                <w:sz w:val="28"/>
                <w:szCs w:val="28"/>
                <w:lang w:eastAsia="hi-IN" w:bidi="hi-IN"/>
              </w:rPr>
            </w:pPr>
            <w:r w:rsidRPr="00B276A7">
              <w:rPr>
                <w:rFonts w:ascii="Times New Roman" w:hAnsi="Times New Roman" w:cs="Times New Roman"/>
                <w:kern w:val="2"/>
                <w:sz w:val="28"/>
                <w:szCs w:val="28"/>
                <w:lang w:eastAsia="hi-IN" w:bidi="hi-IN"/>
              </w:rPr>
              <w:t>Некрасова Н.М.-</w:t>
            </w:r>
            <w:r w:rsidR="00EF51A1" w:rsidRPr="00B276A7">
              <w:rPr>
                <w:rFonts w:ascii="Times New Roman" w:hAnsi="Times New Roman" w:cs="Times New Roman"/>
                <w:kern w:val="2"/>
                <w:sz w:val="28"/>
                <w:szCs w:val="28"/>
                <w:lang w:eastAsia="hi-IN" w:bidi="hi-IN"/>
              </w:rPr>
              <w:t xml:space="preserve">заместитель директора </w:t>
            </w:r>
          </w:p>
          <w:p w:rsidR="00EF51A1" w:rsidRPr="0020696C" w:rsidRDefault="00EF51A1" w:rsidP="00E77BAF">
            <w:pPr>
              <w:pStyle w:val="Default"/>
              <w:rPr>
                <w:rFonts w:ascii="Times New Roman" w:hAnsi="Times New Roman" w:cs="Times New Roman"/>
                <w:kern w:val="2"/>
                <w:sz w:val="28"/>
                <w:szCs w:val="28"/>
                <w:highlight w:val="yellow"/>
                <w:lang w:eastAsia="hi-IN" w:bidi="hi-IN"/>
              </w:rPr>
            </w:pPr>
          </w:p>
        </w:tc>
      </w:tr>
      <w:tr w:rsidR="00EF51A1" w:rsidRPr="00E77BAF">
        <w:tc>
          <w:tcPr>
            <w:tcW w:w="248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Консультативно-методическая</w:t>
            </w:r>
          </w:p>
        </w:tc>
        <w:tc>
          <w:tcPr>
            <w:tcW w:w="549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Обеспечивает: предоставление всех необходимых содержательных материалов, проведение семинаров и совещаний с участниками в рамках инструктивно-методической работы, распространение опыта, оказание консультативной и методической помощи учителям. </w:t>
            </w:r>
          </w:p>
        </w:tc>
        <w:tc>
          <w:tcPr>
            <w:tcW w:w="2409" w:type="dxa"/>
          </w:tcPr>
          <w:p w:rsidR="00EF51A1" w:rsidRPr="00B276A7" w:rsidRDefault="00B276A7" w:rsidP="00E77BAF">
            <w:pPr>
              <w:pStyle w:val="Default"/>
              <w:rPr>
                <w:rFonts w:ascii="Times New Roman" w:hAnsi="Times New Roman" w:cs="Times New Roman"/>
                <w:kern w:val="2"/>
                <w:sz w:val="28"/>
                <w:szCs w:val="28"/>
                <w:lang w:eastAsia="hi-IN" w:bidi="hi-IN"/>
              </w:rPr>
            </w:pPr>
            <w:r w:rsidRPr="00B276A7">
              <w:rPr>
                <w:rFonts w:ascii="Times New Roman" w:hAnsi="Times New Roman" w:cs="Times New Roman"/>
                <w:kern w:val="2"/>
                <w:sz w:val="28"/>
                <w:szCs w:val="28"/>
                <w:lang w:eastAsia="hi-IN" w:bidi="hi-IN"/>
              </w:rPr>
              <w:t>Некрасова Н.М.-</w:t>
            </w:r>
            <w:r w:rsidR="00EF51A1" w:rsidRPr="00B276A7">
              <w:rPr>
                <w:rFonts w:ascii="Times New Roman" w:hAnsi="Times New Roman" w:cs="Times New Roman"/>
                <w:kern w:val="2"/>
                <w:sz w:val="28"/>
                <w:szCs w:val="28"/>
                <w:lang w:eastAsia="hi-IN" w:bidi="hi-IN"/>
              </w:rPr>
              <w:t xml:space="preserve">заместитель директора </w:t>
            </w:r>
          </w:p>
          <w:p w:rsidR="00EF51A1" w:rsidRPr="0020696C" w:rsidRDefault="00EF51A1" w:rsidP="00E77BAF">
            <w:pPr>
              <w:pStyle w:val="Default"/>
              <w:rPr>
                <w:rFonts w:ascii="Times New Roman" w:hAnsi="Times New Roman" w:cs="Times New Roman"/>
                <w:kern w:val="2"/>
                <w:sz w:val="28"/>
                <w:szCs w:val="28"/>
                <w:highlight w:val="yellow"/>
                <w:lang w:eastAsia="hi-IN" w:bidi="hi-IN"/>
              </w:rPr>
            </w:pPr>
            <w:r w:rsidRPr="00B276A7">
              <w:rPr>
                <w:rFonts w:ascii="Times New Roman" w:hAnsi="Times New Roman" w:cs="Times New Roman"/>
                <w:kern w:val="2"/>
                <w:sz w:val="28"/>
                <w:szCs w:val="28"/>
                <w:lang w:eastAsia="hi-IN" w:bidi="hi-IN"/>
              </w:rPr>
              <w:t>Алексеева Е.И. - учитель начальных классов</w:t>
            </w:r>
          </w:p>
        </w:tc>
      </w:tr>
      <w:tr w:rsidR="00EF51A1" w:rsidRPr="00E77BAF">
        <w:tc>
          <w:tcPr>
            <w:tcW w:w="248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Профессиональные сообщества</w:t>
            </w:r>
          </w:p>
        </w:tc>
        <w:tc>
          <w:tcPr>
            <w:tcW w:w="549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Выносят решения по результатам введения ФГОС </w:t>
            </w:r>
          </w:p>
        </w:tc>
        <w:tc>
          <w:tcPr>
            <w:tcW w:w="2409"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Педагогический совет, школьное </w:t>
            </w:r>
            <w:r w:rsidRPr="00E77BAF">
              <w:rPr>
                <w:rFonts w:ascii="Times New Roman" w:hAnsi="Times New Roman" w:cs="Times New Roman"/>
                <w:kern w:val="2"/>
                <w:sz w:val="28"/>
                <w:szCs w:val="28"/>
                <w:lang w:eastAsia="hi-IN" w:bidi="hi-IN"/>
              </w:rPr>
              <w:lastRenderedPageBreak/>
              <w:t xml:space="preserve">МО учителей начальных классов </w:t>
            </w:r>
          </w:p>
        </w:tc>
      </w:tr>
      <w:tr w:rsidR="00EF51A1" w:rsidRPr="00E77BAF">
        <w:tc>
          <w:tcPr>
            <w:tcW w:w="248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lastRenderedPageBreak/>
              <w:t>Педагоги школы</w:t>
            </w:r>
          </w:p>
        </w:tc>
        <w:tc>
          <w:tcPr>
            <w:tcW w:w="549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Изучают документы ФГОС, используют новые технологии в учебной и воспитательной деятельности, обеспечивающие </w:t>
            </w:r>
            <w:proofErr w:type="gramStart"/>
            <w:r w:rsidRPr="00E77BAF">
              <w:rPr>
                <w:rFonts w:ascii="Times New Roman" w:hAnsi="Times New Roman" w:cs="Times New Roman"/>
                <w:kern w:val="2"/>
                <w:sz w:val="28"/>
                <w:szCs w:val="28"/>
                <w:lang w:eastAsia="hi-IN" w:bidi="hi-IN"/>
              </w:rPr>
              <w:t>результаты</w:t>
            </w:r>
            <w:proofErr w:type="gramEnd"/>
            <w:r w:rsidRPr="00E77BAF">
              <w:rPr>
                <w:rFonts w:ascii="Times New Roman" w:hAnsi="Times New Roman" w:cs="Times New Roman"/>
                <w:kern w:val="2"/>
                <w:sz w:val="28"/>
                <w:szCs w:val="28"/>
                <w:lang w:eastAsia="hi-IN" w:bidi="hi-IN"/>
              </w:rPr>
              <w:t xml:space="preserve"> обозначенные в стандарте, организуют проектную и исследовательскую деятельность учащихся, обеспечивают взаимодействие с родителями</w:t>
            </w:r>
          </w:p>
        </w:tc>
        <w:tc>
          <w:tcPr>
            <w:tcW w:w="2409"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Педагоги школы</w:t>
            </w:r>
          </w:p>
        </w:tc>
      </w:tr>
      <w:tr w:rsidR="00EF51A1" w:rsidRPr="00E77BAF" w:rsidTr="00D511A4">
        <w:trPr>
          <w:trHeight w:val="711"/>
        </w:trPr>
        <w:tc>
          <w:tcPr>
            <w:tcW w:w="2482" w:type="dxa"/>
            <w:vMerge w:val="restart"/>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Педагоги, осуществляющие внеурочную деятельность</w:t>
            </w:r>
          </w:p>
        </w:tc>
        <w:tc>
          <w:tcPr>
            <w:tcW w:w="5492" w:type="dxa"/>
            <w:tcBorders>
              <w:top w:val="single" w:sz="4" w:space="0" w:color="auto"/>
              <w:bottom w:val="single" w:sz="4" w:space="0" w:color="auto"/>
            </w:tcBorders>
          </w:tcPr>
          <w:p w:rsidR="00EF51A1" w:rsidRPr="00E77BAF" w:rsidRDefault="00EF51A1" w:rsidP="00E77BAF">
            <w:pPr>
              <w:pStyle w:val="Default"/>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Организация внеурочной деятельности по направлениям:</w:t>
            </w:r>
          </w:p>
        </w:tc>
        <w:tc>
          <w:tcPr>
            <w:tcW w:w="2409" w:type="dxa"/>
            <w:tcBorders>
              <w:top w:val="single" w:sz="4" w:space="0" w:color="auto"/>
              <w:bottom w:val="single" w:sz="4" w:space="0" w:color="auto"/>
            </w:tcBorders>
          </w:tcPr>
          <w:p w:rsidR="00EF51A1" w:rsidRPr="00AF3732" w:rsidRDefault="00EF51A1" w:rsidP="00E77BAF">
            <w:pPr>
              <w:pStyle w:val="Default"/>
              <w:rPr>
                <w:rFonts w:ascii="Times New Roman" w:hAnsi="Times New Roman" w:cs="Times New Roman"/>
                <w:kern w:val="2"/>
                <w:lang w:eastAsia="hi-IN" w:bidi="hi-IN"/>
              </w:rPr>
            </w:pPr>
          </w:p>
        </w:tc>
      </w:tr>
      <w:tr w:rsidR="00EF51A1" w:rsidRPr="00E77BAF">
        <w:trPr>
          <w:trHeight w:val="1160"/>
        </w:trPr>
        <w:tc>
          <w:tcPr>
            <w:tcW w:w="2482" w:type="dxa"/>
            <w:vMerge/>
          </w:tcPr>
          <w:p w:rsidR="00EF51A1" w:rsidRPr="00E77BAF" w:rsidRDefault="00EF51A1"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EF51A1" w:rsidRPr="00E77BAF" w:rsidRDefault="00EF51A1" w:rsidP="00E77BAF">
            <w:pPr>
              <w:pStyle w:val="Default"/>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Спортивно-оздоровительное</w:t>
            </w:r>
          </w:p>
        </w:tc>
        <w:tc>
          <w:tcPr>
            <w:tcW w:w="2409" w:type="dxa"/>
            <w:tcBorders>
              <w:top w:val="single" w:sz="4" w:space="0" w:color="auto"/>
            </w:tcBorders>
          </w:tcPr>
          <w:p w:rsidR="00D511A4" w:rsidRPr="00AF3732" w:rsidRDefault="00D511A4" w:rsidP="00E77BAF">
            <w:pPr>
              <w:pStyle w:val="Default"/>
              <w:rPr>
                <w:rFonts w:ascii="Times New Roman" w:hAnsi="Times New Roman" w:cs="Times New Roman"/>
                <w:kern w:val="2"/>
                <w:lang w:eastAsia="hi-IN" w:bidi="hi-IN"/>
              </w:rPr>
            </w:pPr>
            <w:proofErr w:type="spellStart"/>
            <w:r w:rsidRPr="00AF3732">
              <w:rPr>
                <w:rFonts w:ascii="Times New Roman" w:hAnsi="Times New Roman" w:cs="Times New Roman"/>
                <w:kern w:val="2"/>
                <w:lang w:eastAsia="hi-IN" w:bidi="hi-IN"/>
              </w:rPr>
              <w:t>Барило</w:t>
            </w:r>
            <w:proofErr w:type="spellEnd"/>
            <w:r w:rsidRPr="00AF3732">
              <w:rPr>
                <w:rFonts w:ascii="Times New Roman" w:hAnsi="Times New Roman" w:cs="Times New Roman"/>
                <w:kern w:val="2"/>
                <w:lang w:eastAsia="hi-IN" w:bidi="hi-IN"/>
              </w:rPr>
              <w:t xml:space="preserve"> В.А.,</w:t>
            </w:r>
            <w:r>
              <w:rPr>
                <w:rFonts w:ascii="Times New Roman" w:hAnsi="Times New Roman" w:cs="Times New Roman"/>
                <w:kern w:val="2"/>
                <w:lang w:eastAsia="hi-IN" w:bidi="hi-IN"/>
              </w:rPr>
              <w:t xml:space="preserve"> учитель</w:t>
            </w:r>
            <w:r w:rsidRPr="00AF3732">
              <w:rPr>
                <w:rFonts w:ascii="Times New Roman" w:hAnsi="Times New Roman" w:cs="Times New Roman"/>
                <w:kern w:val="2"/>
                <w:lang w:eastAsia="hi-IN" w:bidi="hi-IN"/>
              </w:rPr>
              <w:t xml:space="preserve"> физической культуры,</w:t>
            </w:r>
          </w:p>
          <w:p w:rsidR="00EF51A1" w:rsidRPr="00E77BAF" w:rsidRDefault="00D511A4" w:rsidP="00E77BAF">
            <w:pPr>
              <w:pStyle w:val="Default"/>
              <w:rPr>
                <w:rFonts w:ascii="Times New Roman" w:hAnsi="Times New Roman" w:cs="Times New Roman"/>
                <w:kern w:val="2"/>
                <w:sz w:val="28"/>
                <w:szCs w:val="28"/>
                <w:lang w:eastAsia="hi-IN" w:bidi="hi-IN"/>
              </w:rPr>
            </w:pPr>
            <w:r>
              <w:rPr>
                <w:rFonts w:ascii="Times New Roman" w:hAnsi="Times New Roman" w:cs="Times New Roman"/>
                <w:kern w:val="2"/>
                <w:lang w:eastAsia="hi-IN" w:bidi="hi-IN"/>
              </w:rPr>
              <w:t>Жолудева В.В. учитель английского языка</w:t>
            </w:r>
          </w:p>
        </w:tc>
      </w:tr>
      <w:tr w:rsidR="00EF51A1" w:rsidRPr="00E77BAF">
        <w:trPr>
          <w:trHeight w:val="992"/>
        </w:trPr>
        <w:tc>
          <w:tcPr>
            <w:tcW w:w="2482" w:type="dxa"/>
            <w:vMerge/>
          </w:tcPr>
          <w:p w:rsidR="00EF51A1" w:rsidRPr="00E77BAF" w:rsidRDefault="00EF51A1"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EF51A1" w:rsidRPr="00E77BAF" w:rsidRDefault="00EF51A1" w:rsidP="00E77BAF">
            <w:pPr>
              <w:pStyle w:val="Default"/>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Духовно-нравственное</w:t>
            </w:r>
          </w:p>
        </w:tc>
        <w:tc>
          <w:tcPr>
            <w:tcW w:w="2409" w:type="dxa"/>
            <w:tcBorders>
              <w:top w:val="single" w:sz="4" w:space="0" w:color="auto"/>
              <w:bottom w:val="single" w:sz="4" w:space="0" w:color="auto"/>
            </w:tcBorders>
          </w:tcPr>
          <w:p w:rsidR="00EF51A1" w:rsidRPr="00AF3732" w:rsidRDefault="00EF51A1" w:rsidP="0078016A">
            <w:pPr>
              <w:pStyle w:val="Default"/>
              <w:rPr>
                <w:rFonts w:ascii="Times New Roman" w:hAnsi="Times New Roman" w:cs="Times New Roman"/>
                <w:kern w:val="2"/>
                <w:lang w:eastAsia="hi-IN" w:bidi="hi-IN"/>
              </w:rPr>
            </w:pPr>
            <w:proofErr w:type="spellStart"/>
            <w:r w:rsidRPr="00AF3732">
              <w:rPr>
                <w:rFonts w:ascii="Times New Roman" w:hAnsi="Times New Roman" w:cs="Times New Roman"/>
                <w:kern w:val="2"/>
                <w:lang w:eastAsia="hi-IN" w:bidi="hi-IN"/>
              </w:rPr>
              <w:t>Уракова</w:t>
            </w:r>
            <w:proofErr w:type="spellEnd"/>
            <w:r w:rsidRPr="00AF3732">
              <w:rPr>
                <w:rFonts w:ascii="Times New Roman" w:hAnsi="Times New Roman" w:cs="Times New Roman"/>
                <w:kern w:val="2"/>
                <w:lang w:eastAsia="hi-IN" w:bidi="hi-IN"/>
              </w:rPr>
              <w:t xml:space="preserve"> Е.Д., учитель ПК, учителя начальных классов</w:t>
            </w:r>
            <w:r w:rsidR="00D511A4">
              <w:rPr>
                <w:rFonts w:ascii="Times New Roman" w:hAnsi="Times New Roman" w:cs="Times New Roman"/>
                <w:kern w:val="2"/>
                <w:lang w:eastAsia="hi-IN" w:bidi="hi-IN"/>
              </w:rPr>
              <w:t>, учителя начальных классов</w:t>
            </w:r>
          </w:p>
        </w:tc>
      </w:tr>
      <w:tr w:rsidR="00EF51A1" w:rsidRPr="00E77BAF" w:rsidTr="00D511A4">
        <w:trPr>
          <w:trHeight w:val="586"/>
        </w:trPr>
        <w:tc>
          <w:tcPr>
            <w:tcW w:w="2482" w:type="dxa"/>
            <w:vMerge/>
          </w:tcPr>
          <w:p w:rsidR="00EF51A1" w:rsidRPr="00E77BAF" w:rsidRDefault="00EF51A1"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EF51A1" w:rsidRPr="00D511A4" w:rsidRDefault="00EF51A1" w:rsidP="00E77BAF">
            <w:pPr>
              <w:pStyle w:val="Default"/>
              <w:rPr>
                <w:rFonts w:ascii="Times New Roman" w:hAnsi="Times New Roman" w:cs="Times New Roman"/>
                <w:b/>
                <w:bCs/>
                <w:kern w:val="2"/>
                <w:sz w:val="28"/>
                <w:szCs w:val="28"/>
                <w:lang w:eastAsia="hi-IN" w:bidi="hi-IN"/>
              </w:rPr>
            </w:pPr>
            <w:r>
              <w:rPr>
                <w:rFonts w:ascii="Times New Roman" w:hAnsi="Times New Roman" w:cs="Times New Roman"/>
                <w:b/>
                <w:bCs/>
                <w:kern w:val="2"/>
                <w:sz w:val="28"/>
                <w:szCs w:val="28"/>
                <w:lang w:eastAsia="hi-IN" w:bidi="hi-IN"/>
              </w:rPr>
              <w:t xml:space="preserve">Общекультурное </w:t>
            </w:r>
          </w:p>
        </w:tc>
        <w:tc>
          <w:tcPr>
            <w:tcW w:w="2409" w:type="dxa"/>
            <w:tcBorders>
              <w:top w:val="single" w:sz="4" w:space="0" w:color="auto"/>
              <w:bottom w:val="single" w:sz="4" w:space="0" w:color="auto"/>
            </w:tcBorders>
          </w:tcPr>
          <w:p w:rsidR="00EF51A1" w:rsidRPr="00AF3732" w:rsidRDefault="00EF51A1" w:rsidP="00D511A4">
            <w:pPr>
              <w:pStyle w:val="Default"/>
              <w:rPr>
                <w:rFonts w:ascii="Times New Roman" w:hAnsi="Times New Roman" w:cs="Times New Roman"/>
                <w:kern w:val="2"/>
                <w:lang w:eastAsia="hi-IN" w:bidi="hi-IN"/>
              </w:rPr>
            </w:pPr>
            <w:r w:rsidRPr="00AF3732">
              <w:rPr>
                <w:rFonts w:ascii="Times New Roman" w:hAnsi="Times New Roman" w:cs="Times New Roman"/>
                <w:kern w:val="2"/>
                <w:lang w:eastAsia="hi-IN" w:bidi="hi-IN"/>
              </w:rPr>
              <w:t>Учителя начальных классов</w:t>
            </w:r>
          </w:p>
        </w:tc>
      </w:tr>
      <w:tr w:rsidR="00EF51A1" w:rsidRPr="00E77BAF">
        <w:trPr>
          <w:trHeight w:val="481"/>
        </w:trPr>
        <w:tc>
          <w:tcPr>
            <w:tcW w:w="2482" w:type="dxa"/>
            <w:vMerge/>
          </w:tcPr>
          <w:p w:rsidR="00EF51A1" w:rsidRPr="00E77BAF" w:rsidRDefault="00EF51A1"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EF51A1" w:rsidRPr="00E77BAF" w:rsidRDefault="00EF51A1" w:rsidP="00E77BAF">
            <w:pPr>
              <w:pStyle w:val="Default"/>
              <w:rPr>
                <w:rFonts w:ascii="Times New Roman" w:hAnsi="Times New Roman" w:cs="Times New Roman"/>
                <w:b/>
                <w:bCs/>
                <w:kern w:val="2"/>
                <w:sz w:val="28"/>
                <w:szCs w:val="28"/>
                <w:lang w:eastAsia="hi-IN" w:bidi="hi-IN"/>
              </w:rPr>
            </w:pPr>
            <w:proofErr w:type="spellStart"/>
            <w:r w:rsidRPr="00E77BAF">
              <w:rPr>
                <w:rFonts w:ascii="Times New Roman" w:hAnsi="Times New Roman" w:cs="Times New Roman"/>
                <w:b/>
                <w:bCs/>
                <w:kern w:val="2"/>
                <w:sz w:val="28"/>
                <w:szCs w:val="28"/>
                <w:lang w:eastAsia="hi-IN" w:bidi="hi-IN"/>
              </w:rPr>
              <w:t>Общеинтеллектуальное</w:t>
            </w:r>
            <w:proofErr w:type="spellEnd"/>
          </w:p>
        </w:tc>
        <w:tc>
          <w:tcPr>
            <w:tcW w:w="2409" w:type="dxa"/>
            <w:tcBorders>
              <w:top w:val="single" w:sz="4" w:space="0" w:color="auto"/>
              <w:bottom w:val="single" w:sz="4" w:space="0" w:color="auto"/>
            </w:tcBorders>
          </w:tcPr>
          <w:p w:rsidR="00EF51A1" w:rsidRPr="00AF3732" w:rsidRDefault="00EF51A1" w:rsidP="00260501">
            <w:pPr>
              <w:pStyle w:val="Default"/>
              <w:rPr>
                <w:rFonts w:ascii="Times New Roman" w:hAnsi="Times New Roman" w:cs="Times New Roman"/>
                <w:kern w:val="2"/>
                <w:lang w:eastAsia="hi-IN" w:bidi="hi-IN"/>
              </w:rPr>
            </w:pPr>
            <w:proofErr w:type="spellStart"/>
            <w:r w:rsidRPr="00AF3732">
              <w:rPr>
                <w:rFonts w:ascii="Times New Roman" w:hAnsi="Times New Roman" w:cs="Times New Roman"/>
                <w:kern w:val="2"/>
                <w:lang w:eastAsia="hi-IN" w:bidi="hi-IN"/>
              </w:rPr>
              <w:t>Уракова</w:t>
            </w:r>
            <w:proofErr w:type="spellEnd"/>
            <w:r w:rsidRPr="00AF3732">
              <w:rPr>
                <w:rFonts w:ascii="Times New Roman" w:hAnsi="Times New Roman" w:cs="Times New Roman"/>
                <w:kern w:val="2"/>
                <w:lang w:eastAsia="hi-IN" w:bidi="hi-IN"/>
              </w:rPr>
              <w:t xml:space="preserve"> Е.Д., учитель информатики, учителя начальных классов</w:t>
            </w:r>
          </w:p>
        </w:tc>
      </w:tr>
      <w:tr w:rsidR="00EF51A1" w:rsidRPr="00E77BAF">
        <w:trPr>
          <w:trHeight w:val="645"/>
        </w:trPr>
        <w:tc>
          <w:tcPr>
            <w:tcW w:w="2482" w:type="dxa"/>
            <w:vMerge/>
          </w:tcPr>
          <w:p w:rsidR="00EF51A1" w:rsidRPr="00E77BAF" w:rsidRDefault="00EF51A1" w:rsidP="00E77BAF">
            <w:pPr>
              <w:pStyle w:val="Default"/>
              <w:rPr>
                <w:rFonts w:ascii="Times New Roman" w:hAnsi="Times New Roman" w:cs="Times New Roman"/>
                <w:kern w:val="2"/>
                <w:sz w:val="28"/>
                <w:szCs w:val="28"/>
                <w:lang w:eastAsia="hi-IN" w:bidi="hi-IN"/>
              </w:rPr>
            </w:pPr>
          </w:p>
        </w:tc>
        <w:tc>
          <w:tcPr>
            <w:tcW w:w="5492" w:type="dxa"/>
            <w:tcBorders>
              <w:top w:val="single" w:sz="4" w:space="0" w:color="auto"/>
              <w:bottom w:val="single" w:sz="4" w:space="0" w:color="auto"/>
            </w:tcBorders>
          </w:tcPr>
          <w:p w:rsidR="00EF51A1" w:rsidRPr="00E77BAF" w:rsidRDefault="00EF51A1" w:rsidP="00E77BAF">
            <w:pPr>
              <w:pStyle w:val="Default"/>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Социальное</w:t>
            </w:r>
          </w:p>
        </w:tc>
        <w:tc>
          <w:tcPr>
            <w:tcW w:w="2409" w:type="dxa"/>
            <w:tcBorders>
              <w:top w:val="single" w:sz="4" w:space="0" w:color="auto"/>
              <w:bottom w:val="single" w:sz="4" w:space="0" w:color="auto"/>
            </w:tcBorders>
          </w:tcPr>
          <w:p w:rsidR="00EF51A1" w:rsidRPr="00E77BAF" w:rsidRDefault="0078016A" w:rsidP="00E77BAF">
            <w:pPr>
              <w:pStyle w:val="Default"/>
              <w:rPr>
                <w:rFonts w:ascii="Times New Roman" w:hAnsi="Times New Roman" w:cs="Times New Roman"/>
                <w:kern w:val="2"/>
                <w:sz w:val="28"/>
                <w:szCs w:val="28"/>
                <w:lang w:eastAsia="hi-IN" w:bidi="hi-IN"/>
              </w:rPr>
            </w:pPr>
            <w:r w:rsidRPr="00AF3732">
              <w:rPr>
                <w:rFonts w:ascii="Times New Roman" w:hAnsi="Times New Roman" w:cs="Times New Roman"/>
                <w:kern w:val="2"/>
                <w:lang w:eastAsia="hi-IN" w:bidi="hi-IN"/>
              </w:rPr>
              <w:t>учителя начальных классов</w:t>
            </w:r>
          </w:p>
        </w:tc>
      </w:tr>
      <w:tr w:rsidR="00EF51A1" w:rsidRPr="00E77BAF">
        <w:trPr>
          <w:trHeight w:val="479"/>
        </w:trPr>
        <w:tc>
          <w:tcPr>
            <w:tcW w:w="7974" w:type="dxa"/>
            <w:gridSpan w:val="2"/>
          </w:tcPr>
          <w:p w:rsidR="00EF51A1" w:rsidRPr="00E77BAF" w:rsidRDefault="00EF51A1" w:rsidP="00E77BAF">
            <w:pPr>
              <w:pStyle w:val="Default"/>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Проектная и исследовательская деятельность проводится по всем направлениям внеурочной деятельности</w:t>
            </w:r>
          </w:p>
        </w:tc>
        <w:tc>
          <w:tcPr>
            <w:tcW w:w="2409" w:type="dxa"/>
            <w:tcBorders>
              <w:top w:val="single" w:sz="4" w:space="0" w:color="auto"/>
              <w:bottom w:val="single" w:sz="4" w:space="0" w:color="auto"/>
            </w:tcBorders>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Педагоги школы</w:t>
            </w:r>
          </w:p>
        </w:tc>
      </w:tr>
      <w:tr w:rsidR="00EF51A1" w:rsidRPr="00E77BAF">
        <w:trPr>
          <w:trHeight w:val="487"/>
        </w:trPr>
        <w:tc>
          <w:tcPr>
            <w:tcW w:w="10383" w:type="dxa"/>
            <w:gridSpan w:val="3"/>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b/>
                <w:bCs/>
                <w:kern w:val="2"/>
                <w:sz w:val="28"/>
                <w:szCs w:val="28"/>
                <w:lang w:eastAsia="hi-IN" w:bidi="hi-IN"/>
              </w:rPr>
              <w:t>Педагогические ресурсы:</w:t>
            </w:r>
            <w:r w:rsidRPr="00E77BAF">
              <w:rPr>
                <w:rFonts w:ascii="Times New Roman" w:hAnsi="Times New Roman" w:cs="Times New Roman"/>
                <w:kern w:val="2"/>
                <w:sz w:val="28"/>
                <w:szCs w:val="28"/>
                <w:lang w:eastAsia="hi-IN" w:bidi="hi-IN"/>
              </w:rPr>
              <w:t xml:space="preserve"> учителя начальных классов,  учителя-предметники, педагоги дополнительного образования</w:t>
            </w:r>
          </w:p>
        </w:tc>
      </w:tr>
    </w:tbl>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kern w:val="2"/>
          <w:sz w:val="28"/>
          <w:szCs w:val="28"/>
          <w:u w:val="single"/>
          <w:lang w:eastAsia="hi-IN" w:bidi="hi-IN"/>
        </w:rPr>
      </w:pPr>
      <w:r w:rsidRPr="00E77BAF">
        <w:rPr>
          <w:rFonts w:ascii="Times New Roman" w:hAnsi="Times New Roman" w:cs="Times New Roman"/>
          <w:kern w:val="2"/>
          <w:sz w:val="28"/>
          <w:szCs w:val="28"/>
          <w:u w:val="single"/>
          <w:lang w:eastAsia="hi-IN" w:bidi="hi-IN"/>
        </w:rPr>
        <w:t>Материально-техническое обеспечение внеурочной деятельности:</w:t>
      </w:r>
    </w:p>
    <w:p w:rsidR="00EF51A1" w:rsidRPr="00E77BAF" w:rsidRDefault="00EF51A1" w:rsidP="008A520B">
      <w:pPr>
        <w:pStyle w:val="Default"/>
        <w:numPr>
          <w:ilvl w:val="0"/>
          <w:numId w:val="6"/>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Для реализации внеурочной деятельности в рамках ФГОС в школе имеются необходимые условия: занятия в школе проводятся в одну смену, все кабинеты начальных классов располагаются на одном этаже (на втором),  имеется игровая комната, имеется </w:t>
      </w:r>
      <w:proofErr w:type="gramStart"/>
      <w:r w:rsidRPr="00E77BAF">
        <w:rPr>
          <w:rFonts w:ascii="Times New Roman" w:hAnsi="Times New Roman" w:cs="Times New Roman"/>
          <w:kern w:val="2"/>
          <w:sz w:val="28"/>
          <w:szCs w:val="28"/>
          <w:lang w:eastAsia="hi-IN" w:bidi="hi-IN"/>
        </w:rPr>
        <w:t>столовая</w:t>
      </w:r>
      <w:proofErr w:type="gramEnd"/>
      <w:r w:rsidRPr="00E77BAF">
        <w:rPr>
          <w:rFonts w:ascii="Times New Roman" w:hAnsi="Times New Roman" w:cs="Times New Roman"/>
          <w:kern w:val="2"/>
          <w:sz w:val="28"/>
          <w:szCs w:val="28"/>
          <w:lang w:eastAsia="hi-IN" w:bidi="hi-IN"/>
        </w:rPr>
        <w:t xml:space="preserve"> в которой организовано двухразовое питание, имеется ФАП. </w:t>
      </w:r>
    </w:p>
    <w:p w:rsidR="00EF51A1" w:rsidRPr="00E77BAF" w:rsidRDefault="00EF51A1" w:rsidP="008A520B">
      <w:pPr>
        <w:pStyle w:val="Default"/>
        <w:numPr>
          <w:ilvl w:val="0"/>
          <w:numId w:val="6"/>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Для организации внеурочной деятельности школа располагает спортивным залом со спортивным инвентарем для младших школьников, музыкальным кабинетом, музыкальной техникой, библиотекой, стадионом, игровыми площадками. </w:t>
      </w:r>
    </w:p>
    <w:p w:rsidR="00EF51A1" w:rsidRDefault="00EF51A1" w:rsidP="008A520B">
      <w:pPr>
        <w:pStyle w:val="Default"/>
        <w:numPr>
          <w:ilvl w:val="0"/>
          <w:numId w:val="6"/>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Школа располагает кабинетом, оборудованным компьютерной техникой, </w:t>
      </w:r>
      <w:proofErr w:type="gramStart"/>
      <w:r w:rsidRPr="00E77BAF">
        <w:rPr>
          <w:rFonts w:ascii="Times New Roman" w:hAnsi="Times New Roman" w:cs="Times New Roman"/>
          <w:kern w:val="2"/>
          <w:sz w:val="28"/>
          <w:szCs w:val="28"/>
          <w:lang w:eastAsia="hi-IN" w:bidi="hi-IN"/>
        </w:rPr>
        <w:t>подключенными</w:t>
      </w:r>
      <w:proofErr w:type="gramEnd"/>
      <w:r w:rsidRPr="00E77BAF">
        <w:rPr>
          <w:rFonts w:ascii="Times New Roman" w:hAnsi="Times New Roman" w:cs="Times New Roman"/>
          <w:kern w:val="2"/>
          <w:sz w:val="28"/>
          <w:szCs w:val="28"/>
          <w:lang w:eastAsia="hi-IN" w:bidi="hi-IN"/>
        </w:rPr>
        <w:t xml:space="preserve"> к локальной сети Интернет. Кабинет частично оснащен АРМ учителя. </w:t>
      </w:r>
    </w:p>
    <w:p w:rsidR="0081392B" w:rsidRDefault="0081392B" w:rsidP="0081392B">
      <w:pPr>
        <w:pStyle w:val="Default"/>
        <w:jc w:val="both"/>
        <w:rPr>
          <w:rFonts w:ascii="Times New Roman" w:hAnsi="Times New Roman" w:cs="Times New Roman"/>
          <w:kern w:val="2"/>
          <w:sz w:val="28"/>
          <w:szCs w:val="28"/>
          <w:lang w:eastAsia="hi-IN" w:bidi="hi-IN"/>
        </w:rPr>
      </w:pPr>
    </w:p>
    <w:p w:rsidR="0081392B" w:rsidRPr="00E77BAF" w:rsidRDefault="0081392B" w:rsidP="0081392B">
      <w:pPr>
        <w:pStyle w:val="Default"/>
        <w:jc w:val="both"/>
        <w:rPr>
          <w:rFonts w:ascii="Times New Roman" w:hAnsi="Times New Roman" w:cs="Times New Roman"/>
          <w:kern w:val="2"/>
          <w:sz w:val="28"/>
          <w:szCs w:val="28"/>
          <w:lang w:eastAsia="hi-IN" w:bidi="hi-IN"/>
        </w:rPr>
      </w:pPr>
    </w:p>
    <w:tbl>
      <w:tblPr>
        <w:tblW w:w="100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0"/>
        <w:gridCol w:w="1722"/>
        <w:gridCol w:w="1213"/>
        <w:gridCol w:w="1280"/>
        <w:gridCol w:w="2059"/>
        <w:gridCol w:w="1195"/>
        <w:gridCol w:w="1445"/>
      </w:tblGrid>
      <w:tr w:rsidR="00EF51A1" w:rsidRPr="00E77BAF">
        <w:trPr>
          <w:trHeight w:val="233"/>
        </w:trPr>
        <w:tc>
          <w:tcPr>
            <w:tcW w:w="1348" w:type="dxa"/>
          </w:tcPr>
          <w:p w:rsidR="00EF51A1" w:rsidRPr="00E77BAF" w:rsidRDefault="00EF51A1" w:rsidP="00E77BAF">
            <w:pPr>
              <w:pStyle w:val="Default"/>
              <w:rPr>
                <w:rFonts w:ascii="Times New Roman" w:hAnsi="Times New Roman" w:cs="Times New Roman"/>
                <w:kern w:val="2"/>
                <w:sz w:val="28"/>
                <w:szCs w:val="28"/>
                <w:lang w:eastAsia="hi-IN" w:bidi="hi-IN"/>
              </w:rPr>
            </w:pPr>
          </w:p>
        </w:tc>
        <w:tc>
          <w:tcPr>
            <w:tcW w:w="1686"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Спортивный зал</w:t>
            </w:r>
          </w:p>
        </w:tc>
        <w:tc>
          <w:tcPr>
            <w:tcW w:w="1189"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Кабинет музыки</w:t>
            </w:r>
          </w:p>
        </w:tc>
        <w:tc>
          <w:tcPr>
            <w:tcW w:w="1255"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Актовый зал</w:t>
            </w:r>
          </w:p>
        </w:tc>
        <w:tc>
          <w:tcPr>
            <w:tcW w:w="2015"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Компьютерный класс</w:t>
            </w:r>
          </w:p>
        </w:tc>
        <w:tc>
          <w:tcPr>
            <w:tcW w:w="117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Игровая комната</w:t>
            </w:r>
          </w:p>
        </w:tc>
        <w:tc>
          <w:tcPr>
            <w:tcW w:w="1416"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Стадион </w:t>
            </w:r>
          </w:p>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школьный</w:t>
            </w:r>
          </w:p>
        </w:tc>
      </w:tr>
      <w:tr w:rsidR="00EF51A1" w:rsidRPr="00E77BAF">
        <w:trPr>
          <w:trHeight w:val="233"/>
        </w:trPr>
        <w:tc>
          <w:tcPr>
            <w:tcW w:w="1348"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Наличие в школе</w:t>
            </w:r>
          </w:p>
        </w:tc>
        <w:tc>
          <w:tcPr>
            <w:tcW w:w="1686"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имеется</w:t>
            </w:r>
          </w:p>
        </w:tc>
        <w:tc>
          <w:tcPr>
            <w:tcW w:w="1189"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имеется</w:t>
            </w:r>
          </w:p>
        </w:tc>
        <w:tc>
          <w:tcPr>
            <w:tcW w:w="1255"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имеется</w:t>
            </w:r>
          </w:p>
        </w:tc>
        <w:tc>
          <w:tcPr>
            <w:tcW w:w="2015"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имеется </w:t>
            </w:r>
          </w:p>
          <w:p w:rsidR="00EF51A1" w:rsidRPr="00E77BAF" w:rsidRDefault="00EF51A1" w:rsidP="00E77BAF">
            <w:pPr>
              <w:pStyle w:val="Default"/>
              <w:rPr>
                <w:rFonts w:ascii="Times New Roman" w:hAnsi="Times New Roman" w:cs="Times New Roman"/>
                <w:kern w:val="2"/>
                <w:sz w:val="28"/>
                <w:szCs w:val="28"/>
                <w:lang w:eastAsia="hi-IN" w:bidi="hi-IN"/>
              </w:rPr>
            </w:pPr>
          </w:p>
        </w:tc>
        <w:tc>
          <w:tcPr>
            <w:tcW w:w="1172"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имеется</w:t>
            </w:r>
          </w:p>
        </w:tc>
        <w:tc>
          <w:tcPr>
            <w:tcW w:w="1416" w:type="dxa"/>
          </w:tcPr>
          <w:p w:rsidR="00EF51A1" w:rsidRPr="00E77BAF" w:rsidRDefault="00EF51A1" w:rsidP="00E77BAF">
            <w:pPr>
              <w:pStyle w:val="Default"/>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имеется</w:t>
            </w:r>
          </w:p>
        </w:tc>
      </w:tr>
    </w:tbl>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8A520B">
      <w:pPr>
        <w:pStyle w:val="Default"/>
        <w:jc w:val="both"/>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 xml:space="preserve">Содержание внеурочной деятельности на </w:t>
      </w:r>
      <w:r>
        <w:rPr>
          <w:rFonts w:ascii="Times New Roman" w:hAnsi="Times New Roman" w:cs="Times New Roman"/>
          <w:b/>
          <w:bCs/>
          <w:kern w:val="2"/>
          <w:sz w:val="28"/>
          <w:szCs w:val="28"/>
          <w:lang w:eastAsia="hi-IN" w:bidi="hi-IN"/>
        </w:rPr>
        <w:t>уровне</w:t>
      </w:r>
      <w:r w:rsidRPr="00E77BAF">
        <w:rPr>
          <w:rFonts w:ascii="Times New Roman" w:hAnsi="Times New Roman" w:cs="Times New Roman"/>
          <w:b/>
          <w:bCs/>
          <w:kern w:val="2"/>
          <w:sz w:val="28"/>
          <w:szCs w:val="28"/>
          <w:lang w:eastAsia="hi-IN" w:bidi="hi-IN"/>
        </w:rPr>
        <w:t xml:space="preserve"> начального общего образования</w:t>
      </w:r>
    </w:p>
    <w:p w:rsidR="00EF51A1" w:rsidRPr="00E77BAF" w:rsidRDefault="00EF51A1" w:rsidP="008A520B">
      <w:pPr>
        <w:pStyle w:val="Default"/>
        <w:jc w:val="both"/>
        <w:rPr>
          <w:rFonts w:ascii="Times New Roman" w:hAnsi="Times New Roman" w:cs="Times New Roman"/>
          <w:kern w:val="2"/>
          <w:sz w:val="28"/>
          <w:szCs w:val="28"/>
          <w:u w:val="single"/>
          <w:lang w:eastAsia="hi-IN" w:bidi="hi-IN"/>
        </w:rPr>
      </w:pPr>
      <w:r w:rsidRPr="00E77BAF">
        <w:rPr>
          <w:rFonts w:ascii="Times New Roman" w:hAnsi="Times New Roman" w:cs="Times New Roman"/>
          <w:kern w:val="2"/>
          <w:sz w:val="28"/>
          <w:szCs w:val="28"/>
          <w:u w:val="single"/>
          <w:lang w:eastAsia="hi-IN" w:bidi="hi-IN"/>
        </w:rPr>
        <w:t xml:space="preserve">Модель организации внеурочной деятельности </w:t>
      </w:r>
      <w:proofErr w:type="spellStart"/>
      <w:r w:rsidRPr="00E77BAF">
        <w:rPr>
          <w:rFonts w:ascii="Times New Roman" w:hAnsi="Times New Roman" w:cs="Times New Roman"/>
          <w:kern w:val="2"/>
          <w:sz w:val="28"/>
          <w:szCs w:val="28"/>
          <w:u w:val="single"/>
          <w:lang w:eastAsia="hi-IN" w:bidi="hi-IN"/>
        </w:rPr>
        <w:t>обучающихсяв</w:t>
      </w:r>
      <w:proofErr w:type="spellEnd"/>
      <w:r w:rsidRPr="00E77BAF">
        <w:rPr>
          <w:rFonts w:ascii="Times New Roman" w:hAnsi="Times New Roman" w:cs="Times New Roman"/>
          <w:kern w:val="2"/>
          <w:sz w:val="28"/>
          <w:szCs w:val="28"/>
          <w:u w:val="single"/>
          <w:lang w:eastAsia="hi-IN" w:bidi="hi-IN"/>
        </w:rPr>
        <w:t xml:space="preserve"> рамках внедрения ФГОС</w:t>
      </w:r>
    </w:p>
    <w:p w:rsidR="00EF51A1" w:rsidRPr="00E77BAF" w:rsidRDefault="00EF51A1" w:rsidP="008A520B">
      <w:pPr>
        <w:pStyle w:val="Default"/>
        <w:jc w:val="both"/>
        <w:rPr>
          <w:rFonts w:ascii="Times New Roman" w:hAnsi="Times New Roman" w:cs="Times New Roman"/>
          <w:i/>
          <w:iCs/>
          <w:kern w:val="2"/>
          <w:sz w:val="28"/>
          <w:szCs w:val="28"/>
          <w:lang w:eastAsia="hi-IN" w:bidi="hi-IN"/>
        </w:rPr>
      </w:pP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В школе реализуется</w:t>
      </w:r>
      <w:r w:rsidRPr="00E77BAF">
        <w:rPr>
          <w:rFonts w:ascii="Times New Roman" w:hAnsi="Times New Roman" w:cs="Times New Roman"/>
          <w:b/>
          <w:bCs/>
          <w:kern w:val="2"/>
          <w:sz w:val="28"/>
          <w:szCs w:val="28"/>
          <w:lang w:eastAsia="hi-IN" w:bidi="hi-IN"/>
        </w:rPr>
        <w:t xml:space="preserve"> оптимизационная модель</w:t>
      </w:r>
      <w:r w:rsidRPr="00E77BAF">
        <w:rPr>
          <w:rFonts w:ascii="Times New Roman" w:hAnsi="Times New Roman" w:cs="Times New Roman"/>
          <w:kern w:val="2"/>
          <w:sz w:val="28"/>
          <w:szCs w:val="28"/>
          <w:lang w:eastAsia="hi-IN" w:bidi="hi-IN"/>
        </w:rPr>
        <w:t xml:space="preserve"> внеурочной деятельности на основе оптимизации всех внутренних ресурсов школы. Данная модель предполагает участие в ее реализации всех педагогических работников школы - учителей, </w:t>
      </w:r>
      <w:r>
        <w:rPr>
          <w:rFonts w:ascii="Times New Roman" w:hAnsi="Times New Roman" w:cs="Times New Roman"/>
          <w:kern w:val="2"/>
          <w:sz w:val="28"/>
          <w:szCs w:val="28"/>
          <w:lang w:eastAsia="hi-IN" w:bidi="hi-IN"/>
        </w:rPr>
        <w:t>педагогов дополнительного образования</w:t>
      </w:r>
      <w:r w:rsidR="00256B3D">
        <w:rPr>
          <w:rFonts w:ascii="Times New Roman" w:hAnsi="Times New Roman" w:cs="Times New Roman"/>
          <w:kern w:val="2"/>
          <w:sz w:val="28"/>
          <w:szCs w:val="28"/>
          <w:lang w:eastAsia="hi-IN" w:bidi="hi-IN"/>
        </w:rPr>
        <w:t>.</w:t>
      </w: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Координирующую роль выполняет классный руководитель, который в соответствии со своими функциями и задачами:</w:t>
      </w:r>
    </w:p>
    <w:p w:rsidR="00EF51A1" w:rsidRPr="00E77BAF" w:rsidRDefault="00EF51A1" w:rsidP="008A520B">
      <w:pPr>
        <w:pStyle w:val="Default"/>
        <w:numPr>
          <w:ilvl w:val="0"/>
          <w:numId w:val="10"/>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взаимодействует с педагогическими работниками, а также учебно-вспомогательным персоналом общеобразовательного учреждения;</w:t>
      </w:r>
    </w:p>
    <w:p w:rsidR="00EF51A1" w:rsidRPr="00E77BAF" w:rsidRDefault="00EF51A1" w:rsidP="008A520B">
      <w:pPr>
        <w:pStyle w:val="Default"/>
        <w:numPr>
          <w:ilvl w:val="0"/>
          <w:numId w:val="10"/>
        </w:numPr>
        <w:jc w:val="both"/>
        <w:rPr>
          <w:rFonts w:ascii="Times New Roman" w:hAnsi="Times New Roman" w:cs="Times New Roman"/>
          <w:kern w:val="2"/>
          <w:sz w:val="28"/>
          <w:szCs w:val="28"/>
          <w:lang w:eastAsia="hi-IN" w:bidi="hi-IN"/>
        </w:rPr>
      </w:pPr>
      <w:proofErr w:type="gramStart"/>
      <w:r w:rsidRPr="00E77BAF">
        <w:rPr>
          <w:rFonts w:ascii="Times New Roman" w:hAnsi="Times New Roman" w:cs="Times New Roman"/>
          <w:kern w:val="2"/>
          <w:sz w:val="28"/>
          <w:szCs w:val="28"/>
          <w:lang w:eastAsia="hi-IN" w:bidi="hi-IN"/>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EF51A1" w:rsidRPr="00E77BAF" w:rsidRDefault="00EF51A1" w:rsidP="008A520B">
      <w:pPr>
        <w:pStyle w:val="Default"/>
        <w:numPr>
          <w:ilvl w:val="0"/>
          <w:numId w:val="10"/>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EF51A1" w:rsidRPr="00E77BAF" w:rsidRDefault="00EF51A1" w:rsidP="008A520B">
      <w:pPr>
        <w:pStyle w:val="Default"/>
        <w:numPr>
          <w:ilvl w:val="0"/>
          <w:numId w:val="10"/>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организует социально значимую, творческую деятельность </w:t>
      </w:r>
      <w:proofErr w:type="gramStart"/>
      <w:r w:rsidRPr="00E77BAF">
        <w:rPr>
          <w:rFonts w:ascii="Times New Roman" w:hAnsi="Times New Roman" w:cs="Times New Roman"/>
          <w:kern w:val="2"/>
          <w:sz w:val="28"/>
          <w:szCs w:val="28"/>
          <w:lang w:eastAsia="hi-IN" w:bidi="hi-IN"/>
        </w:rPr>
        <w:t>обучающихся</w:t>
      </w:r>
      <w:proofErr w:type="gramEnd"/>
      <w:r w:rsidRPr="00E77BAF">
        <w:rPr>
          <w:rFonts w:ascii="Times New Roman" w:hAnsi="Times New Roman" w:cs="Times New Roman"/>
          <w:kern w:val="2"/>
          <w:sz w:val="28"/>
          <w:szCs w:val="28"/>
          <w:lang w:eastAsia="hi-IN" w:bidi="hi-IN"/>
        </w:rPr>
        <w:t>.</w:t>
      </w:r>
    </w:p>
    <w:p w:rsidR="00EF51A1" w:rsidRDefault="00EF51A1" w:rsidP="008A520B">
      <w:pPr>
        <w:pStyle w:val="Default"/>
        <w:jc w:val="both"/>
        <w:rPr>
          <w:rFonts w:ascii="Times New Roman" w:hAnsi="Times New Roman" w:cs="Times New Roman"/>
          <w:b/>
          <w:bCs/>
          <w:kern w:val="2"/>
          <w:sz w:val="28"/>
          <w:szCs w:val="28"/>
          <w:lang w:eastAsia="hi-IN" w:bidi="hi-IN"/>
        </w:rPr>
      </w:pPr>
    </w:p>
    <w:p w:rsidR="00EF51A1" w:rsidRDefault="00EF51A1" w:rsidP="008A520B">
      <w:pPr>
        <w:pStyle w:val="Default"/>
        <w:jc w:val="both"/>
        <w:rPr>
          <w:rFonts w:ascii="Times New Roman" w:hAnsi="Times New Roman" w:cs="Times New Roman"/>
          <w:b/>
          <w:bCs/>
          <w:kern w:val="2"/>
          <w:sz w:val="28"/>
          <w:szCs w:val="28"/>
          <w:lang w:eastAsia="hi-IN" w:bidi="hi-IN"/>
        </w:rPr>
      </w:pPr>
    </w:p>
    <w:p w:rsidR="00EF51A1" w:rsidRDefault="00EF51A1" w:rsidP="008A520B">
      <w:pPr>
        <w:pStyle w:val="Default"/>
        <w:jc w:val="both"/>
        <w:rPr>
          <w:rFonts w:ascii="Times New Roman" w:hAnsi="Times New Roman" w:cs="Times New Roman"/>
          <w:b/>
          <w:bCs/>
          <w:kern w:val="2"/>
          <w:sz w:val="28"/>
          <w:szCs w:val="28"/>
          <w:lang w:eastAsia="hi-IN" w:bidi="hi-IN"/>
        </w:rPr>
      </w:pPr>
    </w:p>
    <w:p w:rsidR="00EF51A1" w:rsidRDefault="00EF51A1" w:rsidP="008A520B">
      <w:pPr>
        <w:pStyle w:val="Default"/>
        <w:jc w:val="both"/>
        <w:rPr>
          <w:rFonts w:ascii="Times New Roman" w:hAnsi="Times New Roman" w:cs="Times New Roman"/>
          <w:b/>
          <w:bCs/>
          <w:kern w:val="2"/>
          <w:sz w:val="28"/>
          <w:szCs w:val="28"/>
          <w:lang w:eastAsia="hi-IN" w:bidi="hi-IN"/>
        </w:rPr>
      </w:pPr>
    </w:p>
    <w:p w:rsidR="00EF51A1" w:rsidRDefault="00EF51A1" w:rsidP="008A520B">
      <w:pPr>
        <w:pStyle w:val="Default"/>
        <w:jc w:val="both"/>
        <w:rPr>
          <w:rFonts w:ascii="Times New Roman" w:hAnsi="Times New Roman" w:cs="Times New Roman"/>
          <w:b/>
          <w:bCs/>
          <w:kern w:val="2"/>
          <w:sz w:val="28"/>
          <w:szCs w:val="28"/>
          <w:lang w:eastAsia="hi-IN" w:bidi="hi-IN"/>
        </w:rPr>
      </w:pPr>
    </w:p>
    <w:p w:rsidR="00EF51A1" w:rsidRDefault="00EF51A1" w:rsidP="008A520B">
      <w:pPr>
        <w:pStyle w:val="Default"/>
        <w:jc w:val="both"/>
        <w:rPr>
          <w:rFonts w:ascii="Times New Roman" w:hAnsi="Times New Roman" w:cs="Times New Roman"/>
          <w:b/>
          <w:bCs/>
          <w:kern w:val="2"/>
          <w:sz w:val="28"/>
          <w:szCs w:val="28"/>
          <w:lang w:eastAsia="hi-IN" w:bidi="hi-IN"/>
        </w:rPr>
      </w:pPr>
    </w:p>
    <w:p w:rsidR="00256B3D" w:rsidRDefault="00256B3D" w:rsidP="008A520B">
      <w:pPr>
        <w:pStyle w:val="Default"/>
        <w:jc w:val="both"/>
        <w:rPr>
          <w:rFonts w:ascii="Times New Roman" w:hAnsi="Times New Roman" w:cs="Times New Roman"/>
          <w:b/>
          <w:bCs/>
          <w:kern w:val="2"/>
          <w:sz w:val="28"/>
          <w:szCs w:val="28"/>
          <w:lang w:eastAsia="hi-IN" w:bidi="hi-IN"/>
        </w:rPr>
      </w:pPr>
    </w:p>
    <w:p w:rsidR="00256B3D" w:rsidRDefault="00256B3D" w:rsidP="008A520B">
      <w:pPr>
        <w:pStyle w:val="Default"/>
        <w:jc w:val="both"/>
        <w:rPr>
          <w:rFonts w:ascii="Times New Roman" w:hAnsi="Times New Roman" w:cs="Times New Roman"/>
          <w:b/>
          <w:bCs/>
          <w:kern w:val="2"/>
          <w:sz w:val="28"/>
          <w:szCs w:val="28"/>
          <w:lang w:eastAsia="hi-IN" w:bidi="hi-IN"/>
        </w:rPr>
      </w:pPr>
    </w:p>
    <w:p w:rsidR="00256B3D" w:rsidRDefault="00256B3D" w:rsidP="008A520B">
      <w:pPr>
        <w:pStyle w:val="Default"/>
        <w:jc w:val="both"/>
        <w:rPr>
          <w:rFonts w:ascii="Times New Roman" w:hAnsi="Times New Roman" w:cs="Times New Roman"/>
          <w:b/>
          <w:bCs/>
          <w:kern w:val="2"/>
          <w:sz w:val="28"/>
          <w:szCs w:val="28"/>
          <w:lang w:eastAsia="hi-IN" w:bidi="hi-IN"/>
        </w:rPr>
      </w:pPr>
    </w:p>
    <w:p w:rsidR="00256B3D" w:rsidRDefault="00256B3D" w:rsidP="008A520B">
      <w:pPr>
        <w:pStyle w:val="Default"/>
        <w:jc w:val="both"/>
        <w:rPr>
          <w:rFonts w:ascii="Times New Roman" w:hAnsi="Times New Roman" w:cs="Times New Roman"/>
          <w:b/>
          <w:bCs/>
          <w:kern w:val="2"/>
          <w:sz w:val="28"/>
          <w:szCs w:val="28"/>
          <w:lang w:eastAsia="hi-IN" w:bidi="hi-IN"/>
        </w:rPr>
      </w:pPr>
    </w:p>
    <w:p w:rsidR="00052304" w:rsidRDefault="00052304" w:rsidP="008A520B">
      <w:pPr>
        <w:pStyle w:val="Default"/>
        <w:jc w:val="both"/>
        <w:rPr>
          <w:rFonts w:ascii="Times New Roman" w:hAnsi="Times New Roman" w:cs="Times New Roman"/>
          <w:b/>
          <w:bCs/>
          <w:kern w:val="2"/>
          <w:sz w:val="28"/>
          <w:szCs w:val="28"/>
          <w:lang w:eastAsia="hi-IN" w:bidi="hi-IN"/>
        </w:rPr>
      </w:pPr>
    </w:p>
    <w:p w:rsidR="00052304" w:rsidRDefault="00052304" w:rsidP="008A520B">
      <w:pPr>
        <w:pStyle w:val="Default"/>
        <w:jc w:val="both"/>
        <w:rPr>
          <w:rFonts w:ascii="Times New Roman" w:hAnsi="Times New Roman" w:cs="Times New Roman"/>
          <w:b/>
          <w:bCs/>
          <w:kern w:val="2"/>
          <w:sz w:val="28"/>
          <w:szCs w:val="28"/>
          <w:lang w:eastAsia="hi-IN" w:bidi="hi-IN"/>
        </w:rPr>
      </w:pPr>
    </w:p>
    <w:p w:rsidR="00052304" w:rsidRDefault="00052304" w:rsidP="008A520B">
      <w:pPr>
        <w:pStyle w:val="Default"/>
        <w:jc w:val="both"/>
        <w:rPr>
          <w:rFonts w:ascii="Times New Roman" w:hAnsi="Times New Roman" w:cs="Times New Roman"/>
          <w:b/>
          <w:bCs/>
          <w:kern w:val="2"/>
          <w:sz w:val="28"/>
          <w:szCs w:val="28"/>
          <w:lang w:eastAsia="hi-IN" w:bidi="hi-IN"/>
        </w:rPr>
      </w:pPr>
    </w:p>
    <w:p w:rsidR="00052304" w:rsidRDefault="00052304" w:rsidP="008A520B">
      <w:pPr>
        <w:pStyle w:val="Default"/>
        <w:jc w:val="both"/>
        <w:rPr>
          <w:rFonts w:ascii="Times New Roman" w:hAnsi="Times New Roman" w:cs="Times New Roman"/>
          <w:b/>
          <w:bCs/>
          <w:kern w:val="2"/>
          <w:sz w:val="28"/>
          <w:szCs w:val="28"/>
          <w:lang w:eastAsia="hi-IN" w:bidi="hi-IN"/>
        </w:rPr>
      </w:pPr>
    </w:p>
    <w:p w:rsidR="00052304" w:rsidRDefault="00052304" w:rsidP="008A520B">
      <w:pPr>
        <w:pStyle w:val="Default"/>
        <w:jc w:val="both"/>
        <w:rPr>
          <w:rFonts w:ascii="Times New Roman" w:hAnsi="Times New Roman" w:cs="Times New Roman"/>
          <w:b/>
          <w:bCs/>
          <w:kern w:val="2"/>
          <w:sz w:val="28"/>
          <w:szCs w:val="28"/>
          <w:lang w:eastAsia="hi-IN" w:bidi="hi-IN"/>
        </w:rPr>
      </w:pPr>
    </w:p>
    <w:p w:rsidR="0078016A" w:rsidRDefault="0078016A" w:rsidP="008A520B">
      <w:pPr>
        <w:pStyle w:val="Default"/>
        <w:jc w:val="both"/>
        <w:rPr>
          <w:rFonts w:ascii="Times New Roman" w:hAnsi="Times New Roman" w:cs="Times New Roman"/>
          <w:b/>
          <w:bCs/>
          <w:kern w:val="2"/>
          <w:sz w:val="28"/>
          <w:szCs w:val="28"/>
          <w:lang w:eastAsia="hi-IN" w:bidi="hi-IN"/>
        </w:rPr>
      </w:pPr>
    </w:p>
    <w:p w:rsidR="0078016A" w:rsidRDefault="0078016A" w:rsidP="008A520B">
      <w:pPr>
        <w:pStyle w:val="Default"/>
        <w:jc w:val="both"/>
        <w:rPr>
          <w:rFonts w:ascii="Times New Roman" w:hAnsi="Times New Roman" w:cs="Times New Roman"/>
          <w:b/>
          <w:bCs/>
          <w:kern w:val="2"/>
          <w:sz w:val="28"/>
          <w:szCs w:val="28"/>
          <w:lang w:eastAsia="hi-IN" w:bidi="hi-IN"/>
        </w:rPr>
      </w:pPr>
    </w:p>
    <w:p w:rsidR="00EF51A1" w:rsidRDefault="00EF51A1"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81392B" w:rsidRDefault="0081392B" w:rsidP="008A520B">
      <w:pPr>
        <w:pStyle w:val="Default"/>
        <w:jc w:val="both"/>
        <w:rPr>
          <w:rFonts w:ascii="Times New Roman" w:hAnsi="Times New Roman" w:cs="Times New Roman"/>
          <w:b/>
          <w:bCs/>
          <w:kern w:val="2"/>
          <w:sz w:val="28"/>
          <w:szCs w:val="28"/>
          <w:lang w:eastAsia="hi-IN" w:bidi="hi-IN"/>
        </w:rPr>
      </w:pPr>
    </w:p>
    <w:p w:rsidR="00EF51A1" w:rsidRPr="00E77BAF" w:rsidRDefault="00EF51A1" w:rsidP="008A520B">
      <w:pPr>
        <w:pStyle w:val="Default"/>
        <w:jc w:val="both"/>
        <w:rPr>
          <w:rFonts w:ascii="Times New Roman" w:hAnsi="Times New Roman" w:cs="Times New Roman"/>
          <w:b/>
          <w:bCs/>
          <w:kern w:val="2"/>
          <w:sz w:val="28"/>
          <w:szCs w:val="28"/>
          <w:lang w:eastAsia="hi-IN" w:bidi="hi-IN"/>
        </w:rPr>
      </w:pPr>
    </w:p>
    <w:p w:rsidR="00EF51A1" w:rsidRPr="00E77BAF" w:rsidRDefault="00EF51A1" w:rsidP="004D5BA8">
      <w:pPr>
        <w:pStyle w:val="Default"/>
        <w:jc w:val="center"/>
        <w:rPr>
          <w:rFonts w:ascii="Times New Roman" w:hAnsi="Times New Roman" w:cs="Times New Roman"/>
          <w:kern w:val="2"/>
          <w:sz w:val="28"/>
          <w:szCs w:val="28"/>
          <w:u w:val="single"/>
          <w:lang w:eastAsia="hi-IN" w:bidi="hi-IN"/>
        </w:rPr>
      </w:pPr>
      <w:r w:rsidRPr="00E77BAF">
        <w:rPr>
          <w:rFonts w:ascii="Times New Roman" w:hAnsi="Times New Roman" w:cs="Times New Roman"/>
          <w:kern w:val="2"/>
          <w:sz w:val="28"/>
          <w:szCs w:val="28"/>
          <w:u w:val="single"/>
          <w:lang w:eastAsia="hi-IN" w:bidi="hi-IN"/>
        </w:rPr>
        <w:t>Оптимизационная модель реализации внеурочной деятельности</w:t>
      </w:r>
    </w:p>
    <w:p w:rsidR="00EF51A1" w:rsidRPr="00E77BAF" w:rsidRDefault="00BE6FAE" w:rsidP="00E77BAF">
      <w:pPr>
        <w:pStyle w:val="Default"/>
        <w:rPr>
          <w:rFonts w:ascii="Times New Roman" w:hAnsi="Times New Roman" w:cs="Times New Roman"/>
          <w:b/>
          <w:bCs/>
          <w:kern w:val="2"/>
          <w:sz w:val="28"/>
          <w:szCs w:val="28"/>
          <w:lang w:eastAsia="hi-IN" w:bidi="hi-IN"/>
        </w:rPr>
      </w:pPr>
      <w:r w:rsidRPr="00BE6FAE">
        <w:rPr>
          <w:noProof/>
        </w:rPr>
        <w:pict>
          <v:shapetype id="_x0000_t202" coordsize="21600,21600" o:spt="202" path="m,l,21600r21600,l21600,xe">
            <v:stroke joinstyle="miter"/>
            <v:path gradientshapeok="t" o:connecttype="rect"/>
          </v:shapetype>
          <v:shape id="_x0000_s1026" type="#_x0000_t202" style="position:absolute;margin-left:12.15pt;margin-top:7.95pt;width:107.25pt;height:168.3pt;z-index:251658240" filled="f" fillcolor="#d0a1ff" stroked="f">
            <v:textbox style="mso-next-textbox:#_x0000_s1026">
              <w:txbxContent>
                <w:p w:rsidR="00CA1B47" w:rsidRPr="00F1648B" w:rsidRDefault="00CA1B47" w:rsidP="00E77BAF">
                  <w:pPr>
                    <w:autoSpaceDE w:val="0"/>
                    <w:autoSpaceDN w:val="0"/>
                    <w:adjustRightInd w:val="0"/>
                    <w:spacing w:after="0" w:line="240" w:lineRule="auto"/>
                    <w:ind w:left="-142"/>
                    <w:jc w:val="center"/>
                    <w:rPr>
                      <w:rFonts w:ascii="Times New Roman" w:hAnsi="Times New Roman" w:cs="Times New Roman"/>
                      <w:sz w:val="24"/>
                      <w:szCs w:val="24"/>
                    </w:rPr>
                  </w:pPr>
                  <w:r w:rsidRPr="00F1648B">
                    <w:rPr>
                      <w:rFonts w:ascii="Times New Roman" w:hAnsi="Times New Roman" w:cs="Times New Roman"/>
                      <w:b/>
                      <w:bCs/>
                    </w:rPr>
                    <w:t>Педагогические работники</w:t>
                  </w:r>
                </w:p>
                <w:p w:rsidR="00CA1B47" w:rsidRPr="00F1648B" w:rsidRDefault="00CA1B47" w:rsidP="00E77BAF">
                  <w:pPr>
                    <w:autoSpaceDE w:val="0"/>
                    <w:autoSpaceDN w:val="0"/>
                    <w:adjustRightInd w:val="0"/>
                    <w:spacing w:after="0" w:line="240" w:lineRule="auto"/>
                    <w:ind w:left="-142"/>
                    <w:jc w:val="center"/>
                    <w:rPr>
                      <w:rFonts w:ascii="Times New Roman" w:hAnsi="Times New Roman" w:cs="Times New Roman"/>
                      <w:sz w:val="24"/>
                      <w:szCs w:val="24"/>
                    </w:rPr>
                  </w:pPr>
                </w:p>
                <w:p w:rsidR="00CA1B47" w:rsidRDefault="00CA1B47" w:rsidP="00E77BAF">
                  <w:pPr>
                    <w:autoSpaceDE w:val="0"/>
                    <w:autoSpaceDN w:val="0"/>
                    <w:adjustRightInd w:val="0"/>
                    <w:spacing w:after="0" w:line="240" w:lineRule="auto"/>
                    <w:ind w:left="-142" w:right="-167"/>
                    <w:jc w:val="center"/>
                    <w:rPr>
                      <w:rFonts w:ascii="Times New Roman" w:hAnsi="Times New Roman" w:cs="Times New Roman"/>
                    </w:rPr>
                  </w:pPr>
                  <w:r w:rsidRPr="002E5C20">
                    <w:rPr>
                      <w:rFonts w:ascii="Times New Roman" w:hAnsi="Times New Roman" w:cs="Times New Roman"/>
                    </w:rPr>
                    <w:t>Должностные обязанности</w:t>
                  </w:r>
                </w:p>
                <w:p w:rsidR="00CA1B47" w:rsidRPr="002E5C20" w:rsidRDefault="00CA1B47" w:rsidP="00E77BAF">
                  <w:pPr>
                    <w:autoSpaceDE w:val="0"/>
                    <w:autoSpaceDN w:val="0"/>
                    <w:adjustRightInd w:val="0"/>
                    <w:spacing w:after="0" w:line="240" w:lineRule="auto"/>
                    <w:ind w:left="-142" w:right="-167"/>
                    <w:jc w:val="center"/>
                    <w:rPr>
                      <w:rFonts w:ascii="Times New Roman" w:hAnsi="Times New Roman" w:cs="Times New Roman"/>
                    </w:rPr>
                  </w:pPr>
                  <w:r>
                    <w:rPr>
                      <w:rFonts w:ascii="Times New Roman" w:hAnsi="Times New Roman" w:cs="Times New Roman"/>
                    </w:rPr>
                    <w:t>педагогов</w:t>
                  </w:r>
                </w:p>
              </w:txbxContent>
            </v:textbox>
          </v:shape>
        </w:pict>
      </w:r>
      <w:r w:rsidRPr="00BE6FAE">
        <w:rPr>
          <w:noProof/>
        </w:rPr>
        <w:pict>
          <v:shape id="_x0000_s1027" type="#_x0000_t202" style="position:absolute;margin-left:381.55pt;margin-top:7.95pt;width:107.25pt;height:168.3pt;z-index:251660288" filled="f" fillcolor="#d0a1ff" stroked="f">
            <v:textbox style="mso-next-textbox:#_x0000_s1027">
              <w:txbxContent>
                <w:p w:rsidR="00CA1B47" w:rsidRPr="00F1648B" w:rsidRDefault="00CA1B47" w:rsidP="00E77BAF">
                  <w:pPr>
                    <w:autoSpaceDE w:val="0"/>
                    <w:autoSpaceDN w:val="0"/>
                    <w:adjustRightInd w:val="0"/>
                    <w:spacing w:after="0" w:line="240" w:lineRule="auto"/>
                    <w:ind w:left="-142"/>
                    <w:jc w:val="center"/>
                    <w:rPr>
                      <w:rFonts w:ascii="Times New Roman" w:hAnsi="Times New Roman" w:cs="Times New Roman"/>
                      <w:b/>
                      <w:bCs/>
                      <w:sz w:val="24"/>
                      <w:szCs w:val="24"/>
                    </w:rPr>
                  </w:pPr>
                  <w:r w:rsidRPr="00F1648B">
                    <w:rPr>
                      <w:rFonts w:ascii="Times New Roman" w:hAnsi="Times New Roman" w:cs="Times New Roman"/>
                      <w:b/>
                      <w:bCs/>
                    </w:rPr>
                    <w:t>Учебный план школы</w:t>
                  </w:r>
                </w:p>
                <w:p w:rsidR="00CA1B47" w:rsidRPr="002E5C20" w:rsidRDefault="00CA1B47" w:rsidP="00E77BAF">
                  <w:pPr>
                    <w:autoSpaceDE w:val="0"/>
                    <w:autoSpaceDN w:val="0"/>
                    <w:adjustRightInd w:val="0"/>
                    <w:spacing w:after="0" w:line="240" w:lineRule="auto"/>
                    <w:ind w:left="-142"/>
                    <w:jc w:val="center"/>
                    <w:rPr>
                      <w:rFonts w:ascii="Times New Roman" w:hAnsi="Times New Roman" w:cs="Times New Roman"/>
                    </w:rPr>
                  </w:pPr>
                  <w:r w:rsidRPr="002E5C20">
                    <w:rPr>
                      <w:rFonts w:ascii="Times New Roman" w:hAnsi="Times New Roman" w:cs="Times New Roman"/>
                    </w:rPr>
                    <w:t>Часть, формируемая участниками образовательного процесса</w:t>
                  </w:r>
                </w:p>
                <w:p w:rsidR="00CA1B47" w:rsidRPr="002E5C20" w:rsidRDefault="00CA1B47" w:rsidP="00E77BAF">
                  <w:pPr>
                    <w:autoSpaceDE w:val="0"/>
                    <w:autoSpaceDN w:val="0"/>
                    <w:adjustRightInd w:val="0"/>
                    <w:spacing w:after="0" w:line="240" w:lineRule="auto"/>
                    <w:ind w:left="-142"/>
                    <w:jc w:val="center"/>
                    <w:rPr>
                      <w:rFonts w:ascii="Times New Roman" w:hAnsi="Times New Roman" w:cs="Times New Roman"/>
                    </w:rPr>
                  </w:pPr>
                  <w:r w:rsidRPr="002E5C20">
                    <w:rPr>
                      <w:rFonts w:ascii="Times New Roman" w:hAnsi="Times New Roman" w:cs="Times New Roman"/>
                    </w:rPr>
                    <w:t>(секции, школьные научные общества,  научные исследования и т.д.)</w:t>
                  </w:r>
                </w:p>
              </w:txbxContent>
            </v:textbox>
          </v:shape>
        </w:pict>
      </w:r>
      <w:r w:rsidRPr="00BE6FAE">
        <w:rPr>
          <w:noProof/>
        </w:rPr>
        <w:pict>
          <v:rect id="_x0000_s1028" style="position:absolute;margin-left:351.05pt;margin-top:38.45pt;width:168.3pt;height:107.25pt;rotation:90;z-index:251661312;v-text-anchor:middle" filled="f" fillcolor="#d0a1ff" strokeweight=".5pt"/>
        </w:pict>
      </w:r>
      <w:r w:rsidRPr="00BE6FAE">
        <w:rPr>
          <w:noProof/>
        </w:rPr>
        <w:pict>
          <v:rect id="_x0000_s1029" style="position:absolute;margin-left:-18.35pt;margin-top:38.45pt;width:168.3pt;height:107.25pt;rotation:90;z-index:251657216;v-text-anchor:middle" filled="f" fillcolor="#d0a1ff" strokeweight=".5pt"/>
        </w:pict>
      </w: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BE6FAE" w:rsidP="00E77BAF">
      <w:pPr>
        <w:pStyle w:val="Default"/>
        <w:rPr>
          <w:rFonts w:ascii="Times New Roman" w:hAnsi="Times New Roman" w:cs="Times New Roman"/>
          <w:kern w:val="2"/>
          <w:sz w:val="28"/>
          <w:szCs w:val="28"/>
          <w:lang w:eastAsia="hi-IN" w:bidi="hi-IN"/>
        </w:rPr>
      </w:pPr>
      <w:r w:rsidRPr="00BE6FAE">
        <w:rPr>
          <w:noProof/>
        </w:rPr>
        <w:pict>
          <v:rect id="_x0000_s1030" style="position:absolute;margin-left:153.9pt;margin-top:14.15pt;width:190.9pt;height:94.65pt;z-index:251651072;v-text-anchor:middle" filled="f" fillcolor="#60c" strokeweight=".5pt"/>
        </w:pict>
      </w:r>
    </w:p>
    <w:p w:rsidR="00EF51A1" w:rsidRPr="00E77BAF" w:rsidRDefault="00BE6FAE" w:rsidP="00E77BAF">
      <w:pPr>
        <w:pStyle w:val="Default"/>
        <w:rPr>
          <w:rFonts w:ascii="Times New Roman" w:hAnsi="Times New Roman" w:cs="Times New Roman"/>
          <w:kern w:val="2"/>
          <w:sz w:val="28"/>
          <w:szCs w:val="28"/>
          <w:lang w:eastAsia="hi-IN" w:bidi="hi-IN"/>
        </w:rPr>
      </w:pPr>
      <w:r w:rsidRPr="00BE6FAE">
        <w:rPr>
          <w:noProof/>
        </w:rPr>
        <w:pict>
          <v:rect id="_x0000_s1031" style="position:absolute;margin-left:153.9pt;margin-top:-.6pt;width:190.9pt;height:94.65pt;z-index:251652096" filled="f" fillcolor="#60c" stroked="f">
            <v:textbox style="mso-next-textbox:#_x0000_s1031">
              <w:txbxContent>
                <w:p w:rsidR="00CA1B47" w:rsidRPr="00F1648B" w:rsidRDefault="00CA1B47" w:rsidP="00E77BAF">
                  <w:pPr>
                    <w:autoSpaceDE w:val="0"/>
                    <w:autoSpaceDN w:val="0"/>
                    <w:adjustRightInd w:val="0"/>
                    <w:jc w:val="center"/>
                    <w:rPr>
                      <w:rFonts w:ascii="Times New Roman" w:hAnsi="Times New Roman" w:cs="Times New Roman"/>
                      <w:b/>
                      <w:bCs/>
                      <w:sz w:val="24"/>
                      <w:szCs w:val="24"/>
                    </w:rPr>
                  </w:pPr>
                  <w:r w:rsidRPr="00F1648B">
                    <w:rPr>
                      <w:rFonts w:ascii="Times New Roman" w:hAnsi="Times New Roman" w:cs="Times New Roman"/>
                      <w:b/>
                      <w:bCs/>
                    </w:rPr>
                    <w:t>Организация внеурочной деятельности</w:t>
                  </w:r>
                </w:p>
              </w:txbxContent>
            </v:textbox>
          </v:rect>
        </w:pict>
      </w: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BE6FAE" w:rsidP="00E77BAF">
      <w:pPr>
        <w:pStyle w:val="Default"/>
        <w:rPr>
          <w:rFonts w:ascii="Times New Roman" w:hAnsi="Times New Roman" w:cs="Times New Roman"/>
          <w:kern w:val="2"/>
          <w:sz w:val="28"/>
          <w:szCs w:val="28"/>
          <w:lang w:eastAsia="hi-IN" w:bidi="hi-IN"/>
        </w:rPr>
      </w:pPr>
      <w:r w:rsidRPr="00BE6FAE">
        <w:rPr>
          <w:noProof/>
        </w:rPr>
        <w:pict>
          <v:line id="_x0000_s1032" style="position:absolute;z-index:251662336" from="344.8pt,.55pt" to="381.55pt,.55pt" strokeweight=".5pt">
            <v:stroke endarrow="block"/>
          </v:line>
        </w:pict>
      </w:r>
      <w:r w:rsidRPr="00BE6FAE">
        <w:rPr>
          <w:noProof/>
        </w:rPr>
        <w:pict>
          <v:line id="_x0000_s1033" style="position:absolute;flip:x;z-index:251659264" from="119.4pt,.55pt" to="153.9pt,.55pt" strokeweight=".5pt">
            <v:stroke endarrow="block"/>
          </v:line>
        </w:pict>
      </w: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BE6FAE" w:rsidP="00E77BAF">
      <w:pPr>
        <w:pStyle w:val="Default"/>
        <w:rPr>
          <w:rFonts w:ascii="Times New Roman" w:hAnsi="Times New Roman" w:cs="Times New Roman"/>
          <w:kern w:val="2"/>
          <w:sz w:val="28"/>
          <w:szCs w:val="28"/>
          <w:lang w:eastAsia="hi-IN" w:bidi="hi-IN"/>
        </w:rPr>
      </w:pPr>
      <w:r w:rsidRPr="00BE6FAE">
        <w:rPr>
          <w:noProof/>
        </w:rPr>
        <w:pict>
          <v:line id="_x0000_s1034" style="position:absolute;flip:x;z-index:251653120" from="96.35pt,12.6pt" to="247.85pt,71.25pt" strokeweight=".5pt">
            <v:stroke endarrow="block"/>
          </v:line>
        </w:pict>
      </w:r>
      <w:r w:rsidRPr="00BE6FAE">
        <w:rPr>
          <w:noProof/>
        </w:rPr>
        <w:pict>
          <v:line id="_x0000_s1036" style="position:absolute;z-index:251656192" from="247.85pt,11.25pt" to="409.15pt,71.25pt" strokeweight=".5pt">
            <v:stroke endarrow="block"/>
          </v:line>
        </w:pict>
      </w: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EF51A1" w:rsidP="00E77BAF">
      <w:pPr>
        <w:pStyle w:val="Default"/>
        <w:rPr>
          <w:rFonts w:ascii="Times New Roman" w:hAnsi="Times New Roman" w:cs="Times New Roman"/>
          <w:kern w:val="2"/>
          <w:sz w:val="28"/>
          <w:szCs w:val="28"/>
          <w:lang w:eastAsia="hi-IN" w:bidi="hi-IN"/>
        </w:rPr>
      </w:pPr>
    </w:p>
    <w:p w:rsidR="00EF51A1" w:rsidRPr="00E77BAF" w:rsidRDefault="00BE6FAE" w:rsidP="00E77BAF">
      <w:pPr>
        <w:pStyle w:val="Default"/>
        <w:rPr>
          <w:rFonts w:ascii="Times New Roman" w:hAnsi="Times New Roman" w:cs="Times New Roman"/>
          <w:kern w:val="2"/>
          <w:sz w:val="28"/>
          <w:szCs w:val="28"/>
          <w:lang w:eastAsia="hi-IN" w:bidi="hi-IN"/>
        </w:rPr>
      </w:pPr>
      <w:r w:rsidRPr="00BE6FAE">
        <w:rPr>
          <w:noProof/>
        </w:rPr>
        <w:pict>
          <v:shape id="_x0000_s1037" type="#_x0000_t202" style="position:absolute;margin-left:46.65pt;margin-top:4.6pt;width:107.25pt;height:166.15pt;z-index:251654144" filled="f" fillcolor="#d0a1ff" stroked="f">
            <v:textbox style="mso-next-textbox:#_x0000_s1037">
              <w:txbxContent>
                <w:p w:rsidR="00CA1B47" w:rsidRPr="00F1648B" w:rsidRDefault="00CA1B47" w:rsidP="00E77BAF">
                  <w:pPr>
                    <w:autoSpaceDE w:val="0"/>
                    <w:autoSpaceDN w:val="0"/>
                    <w:adjustRightInd w:val="0"/>
                    <w:spacing w:after="0" w:line="240" w:lineRule="auto"/>
                    <w:ind w:left="-142"/>
                    <w:jc w:val="center"/>
                    <w:rPr>
                      <w:rFonts w:ascii="Times New Roman" w:hAnsi="Times New Roman" w:cs="Times New Roman"/>
                      <w:b/>
                      <w:bCs/>
                    </w:rPr>
                  </w:pPr>
                  <w:r w:rsidRPr="00F1648B">
                    <w:rPr>
                      <w:rFonts w:ascii="Times New Roman" w:hAnsi="Times New Roman" w:cs="Times New Roman"/>
                      <w:b/>
                      <w:bCs/>
                    </w:rPr>
                    <w:t>Дополнительное образование образовательногоучреждения</w:t>
                  </w:r>
                </w:p>
                <w:p w:rsidR="00CA1B47" w:rsidRPr="00980461" w:rsidRDefault="00CA1B47" w:rsidP="00E77BAF">
                  <w:pPr>
                    <w:pStyle w:val="3"/>
                    <w:spacing w:after="0"/>
                    <w:ind w:left="-142"/>
                    <w:jc w:val="center"/>
                    <w:rPr>
                      <w:rFonts w:ascii="Times New Roman" w:hAnsi="Times New Roman" w:cs="Times New Roman"/>
                      <w:sz w:val="20"/>
                      <w:szCs w:val="20"/>
                    </w:rPr>
                  </w:pPr>
                  <w:r w:rsidRPr="00980461">
                    <w:rPr>
                      <w:rFonts w:ascii="Times New Roman" w:hAnsi="Times New Roman" w:cs="Times New Roman"/>
                      <w:sz w:val="20"/>
                      <w:szCs w:val="20"/>
                    </w:rPr>
                    <w:t>Организация деятельности на базе школы кружков спортивно-оздоровительных секций, поисковых и научных исследований</w:t>
                  </w:r>
                </w:p>
              </w:txbxContent>
            </v:textbox>
          </v:shape>
        </w:pict>
      </w:r>
      <w:r w:rsidRPr="00BE6FAE">
        <w:rPr>
          <w:noProof/>
        </w:rPr>
        <w:pict>
          <v:rect id="_x0000_s1038" style="position:absolute;margin-left:17.2pt;margin-top:34.05pt;width:166.15pt;height:107.25pt;rotation:90;z-index:251664384;v-text-anchor:middle" filled="f" fillcolor="#d0a1ff" strokeweight=".5pt"/>
        </w:pict>
      </w:r>
      <w:r w:rsidRPr="00BE6FAE">
        <w:rPr>
          <w:noProof/>
        </w:rPr>
        <w:pict>
          <v:rect id="_x0000_s1039" style="position:absolute;margin-left:314.7pt;margin-top:33.35pt;width:167.5pt;height:107.25pt;rotation:90;z-index:251663360;v-text-anchor:middle" filled="f" fillcolor="#d0a1ff" strokeweight=".5pt"/>
        </w:pict>
      </w:r>
      <w:r w:rsidRPr="00BE6FAE">
        <w:rPr>
          <w:noProof/>
        </w:rPr>
        <w:pict>
          <v:shape id="_x0000_s1040" type="#_x0000_t202" style="position:absolute;margin-left:344.8pt;margin-top:4.6pt;width:107.25pt;height:166.15pt;z-index:251655168" filled="f" fillcolor="#d0a1ff" stroked="f">
            <v:textbox style="mso-next-textbox:#_x0000_s1040">
              <w:txbxContent>
                <w:p w:rsidR="00CA1B47" w:rsidRPr="00F1648B" w:rsidRDefault="00CA1B47" w:rsidP="00E77BAF">
                  <w:pPr>
                    <w:autoSpaceDE w:val="0"/>
                    <w:autoSpaceDN w:val="0"/>
                    <w:adjustRightInd w:val="0"/>
                    <w:spacing w:after="0" w:line="240" w:lineRule="auto"/>
                    <w:jc w:val="center"/>
                    <w:rPr>
                      <w:rFonts w:ascii="Times New Roman" w:hAnsi="Times New Roman" w:cs="Times New Roman"/>
                      <w:b/>
                      <w:bCs/>
                      <w:sz w:val="24"/>
                      <w:szCs w:val="24"/>
                    </w:rPr>
                  </w:pPr>
                  <w:r w:rsidRPr="00F1648B">
                    <w:rPr>
                      <w:rFonts w:ascii="Times New Roman" w:hAnsi="Times New Roman" w:cs="Times New Roman"/>
                      <w:b/>
                      <w:bCs/>
                    </w:rPr>
                    <w:t>Классное руководство</w:t>
                  </w:r>
                </w:p>
                <w:p w:rsidR="00CA1B47" w:rsidRPr="00F1648B" w:rsidRDefault="00CA1B47" w:rsidP="00E77BAF">
                  <w:pPr>
                    <w:autoSpaceDE w:val="0"/>
                    <w:autoSpaceDN w:val="0"/>
                    <w:adjustRightInd w:val="0"/>
                    <w:spacing w:after="0" w:line="240" w:lineRule="auto"/>
                    <w:jc w:val="center"/>
                    <w:rPr>
                      <w:rFonts w:ascii="Times New Roman" w:hAnsi="Times New Roman" w:cs="Times New Roman"/>
                      <w:b/>
                      <w:bCs/>
                      <w:sz w:val="24"/>
                      <w:szCs w:val="24"/>
                    </w:rPr>
                  </w:pPr>
                </w:p>
                <w:p w:rsidR="00CA1B47" w:rsidRPr="00F1648B" w:rsidRDefault="00CA1B47" w:rsidP="00E77BAF">
                  <w:pPr>
                    <w:autoSpaceDE w:val="0"/>
                    <w:autoSpaceDN w:val="0"/>
                    <w:adjustRightInd w:val="0"/>
                    <w:spacing w:after="0" w:line="240" w:lineRule="auto"/>
                    <w:ind w:left="-142"/>
                    <w:jc w:val="center"/>
                    <w:rPr>
                      <w:rFonts w:ascii="Times New Roman" w:hAnsi="Times New Roman" w:cs="Times New Roman"/>
                      <w:sz w:val="24"/>
                      <w:szCs w:val="24"/>
                    </w:rPr>
                  </w:pPr>
                  <w:r w:rsidRPr="00F1648B">
                    <w:rPr>
                      <w:rFonts w:ascii="Times New Roman" w:hAnsi="Times New Roman" w:cs="Times New Roman"/>
                      <w:sz w:val="24"/>
                      <w:szCs w:val="24"/>
                    </w:rPr>
                    <w:t>Деятельность классных руководителей (экскурсии, диспуты, круглые столы, соревнования)</w:t>
                  </w:r>
                </w:p>
              </w:txbxContent>
            </v:textbox>
          </v:shape>
        </w:pict>
      </w: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E77BAF">
      <w:pPr>
        <w:pStyle w:val="Default"/>
        <w:rPr>
          <w:rFonts w:ascii="Times New Roman" w:hAnsi="Times New Roman" w:cs="Times New Roman"/>
          <w:b/>
          <w:bCs/>
          <w:kern w:val="2"/>
          <w:sz w:val="28"/>
          <w:szCs w:val="28"/>
          <w:lang w:eastAsia="hi-IN" w:bidi="hi-IN"/>
        </w:rPr>
      </w:pPr>
    </w:p>
    <w:p w:rsidR="00EF51A1" w:rsidRPr="00E77BAF" w:rsidRDefault="00EF51A1" w:rsidP="008A520B">
      <w:pPr>
        <w:pStyle w:val="Default"/>
        <w:jc w:val="both"/>
        <w:rPr>
          <w:rFonts w:ascii="Times New Roman" w:hAnsi="Times New Roman" w:cs="Times New Roman"/>
          <w:b/>
          <w:bCs/>
          <w:kern w:val="2"/>
          <w:sz w:val="28"/>
          <w:szCs w:val="28"/>
          <w:lang w:eastAsia="hi-IN" w:bidi="hi-IN"/>
        </w:rPr>
      </w:pPr>
      <w:r w:rsidRPr="00E77BAF">
        <w:rPr>
          <w:rFonts w:ascii="Times New Roman" w:hAnsi="Times New Roman" w:cs="Times New Roman"/>
          <w:b/>
          <w:bCs/>
          <w:kern w:val="2"/>
          <w:sz w:val="28"/>
          <w:szCs w:val="28"/>
          <w:lang w:eastAsia="hi-IN" w:bidi="hi-IN"/>
        </w:rPr>
        <w:t>Основная идея модели:</w:t>
      </w:r>
      <w:r w:rsidRPr="00E77BAF">
        <w:rPr>
          <w:rFonts w:ascii="Times New Roman" w:hAnsi="Times New Roman" w:cs="Times New Roman"/>
          <w:kern w:val="2"/>
          <w:sz w:val="28"/>
          <w:szCs w:val="28"/>
          <w:lang w:eastAsia="hi-IN" w:bidi="hi-IN"/>
        </w:rPr>
        <w:t xml:space="preserve"> создание педагогических условий развивающей среды для воспитания и социализации младших школьников во внеурочной деятельности.</w:t>
      </w: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b/>
          <w:bCs/>
          <w:kern w:val="2"/>
          <w:sz w:val="28"/>
          <w:szCs w:val="28"/>
          <w:lang w:eastAsia="hi-IN" w:bidi="hi-IN"/>
        </w:rPr>
        <w:t>Цель:</w:t>
      </w:r>
      <w:r w:rsidRPr="00E77BAF">
        <w:rPr>
          <w:rFonts w:ascii="Times New Roman" w:hAnsi="Times New Roman" w:cs="Times New Roman"/>
          <w:kern w:val="2"/>
          <w:sz w:val="28"/>
          <w:szCs w:val="28"/>
          <w:lang w:eastAsia="hi-IN" w:bidi="hi-IN"/>
        </w:rPr>
        <w:t xml:space="preserve"> разработка механизмов организации внеурочной деятельности младших школьников.</w:t>
      </w:r>
    </w:p>
    <w:p w:rsidR="00EF51A1" w:rsidRPr="00E77BAF" w:rsidRDefault="00EF51A1" w:rsidP="008A520B">
      <w:pPr>
        <w:pStyle w:val="Default"/>
        <w:jc w:val="both"/>
        <w:rPr>
          <w:rFonts w:ascii="Times New Roman" w:hAnsi="Times New Roman" w:cs="Times New Roman"/>
          <w:b/>
          <w:bCs/>
          <w:kern w:val="2"/>
          <w:sz w:val="28"/>
          <w:szCs w:val="28"/>
          <w:lang w:eastAsia="hi-IN" w:bidi="hi-IN"/>
        </w:rPr>
      </w:pP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b/>
          <w:bCs/>
          <w:kern w:val="2"/>
          <w:sz w:val="28"/>
          <w:szCs w:val="28"/>
          <w:lang w:eastAsia="hi-IN" w:bidi="hi-IN"/>
        </w:rPr>
        <w:t>Основные задачи:</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выявление интересов, склонностей, способностей, возможностей учащихся к различным видам деятельности; </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создание условий для индивидуального развития ребенка в избранной сфере внеурочной деятельности; </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формирование системы знаний, умений, навыков в избранном направлении деятельности; </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развитие опыта творческой деятельности, творческих способностей; </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создание условий для реализации приобретенных знаний, умений и навыков; </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развитие опыта неформального общения, взаимодействия, сотрудничества; </w:t>
      </w:r>
    </w:p>
    <w:p w:rsidR="00EF51A1" w:rsidRPr="00E77BAF" w:rsidRDefault="00EF51A1" w:rsidP="008A520B">
      <w:pPr>
        <w:pStyle w:val="Default"/>
        <w:numPr>
          <w:ilvl w:val="0"/>
          <w:numId w:val="8"/>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расширение рамок общения с социумом.</w:t>
      </w: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Внеурочная деятельность в рамках реализации ФГОС НОО направлена на достижение планируемых результатов освоения основной образовательной программы начального общего образования.</w:t>
      </w: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lastRenderedPageBreak/>
        <w:t>Внеурочная деятельность в начальной школе позволяет решить еще целый ряд очень важных задач:</w:t>
      </w:r>
    </w:p>
    <w:p w:rsidR="00EF51A1" w:rsidRPr="00E77BAF" w:rsidRDefault="00EF51A1" w:rsidP="008A520B">
      <w:pPr>
        <w:pStyle w:val="Default"/>
        <w:numPr>
          <w:ilvl w:val="0"/>
          <w:numId w:val="7"/>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обеспечить благоприятную адаптацию ребенка в школе; оптимизировать учебную нагрузку; улучшить условия для развития ребенка;</w:t>
      </w:r>
    </w:p>
    <w:p w:rsidR="00EF51A1" w:rsidRPr="00E77BAF" w:rsidRDefault="00EF51A1" w:rsidP="008A520B">
      <w:pPr>
        <w:pStyle w:val="Default"/>
        <w:numPr>
          <w:ilvl w:val="0"/>
          <w:numId w:val="7"/>
        </w:numPr>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учесть возрастные и индивидуальные особенности </w:t>
      </w:r>
      <w:proofErr w:type="gramStart"/>
      <w:r w:rsidRPr="00E77BAF">
        <w:rPr>
          <w:rFonts w:ascii="Times New Roman" w:hAnsi="Times New Roman" w:cs="Times New Roman"/>
          <w:kern w:val="2"/>
          <w:sz w:val="28"/>
          <w:szCs w:val="28"/>
          <w:lang w:eastAsia="hi-IN" w:bidi="hi-IN"/>
        </w:rPr>
        <w:t>обучающихся</w:t>
      </w:r>
      <w:proofErr w:type="gramEnd"/>
      <w:r w:rsidRPr="00E77BAF">
        <w:rPr>
          <w:rFonts w:ascii="Times New Roman" w:hAnsi="Times New Roman" w:cs="Times New Roman"/>
          <w:kern w:val="2"/>
          <w:sz w:val="28"/>
          <w:szCs w:val="28"/>
          <w:lang w:eastAsia="hi-IN" w:bidi="hi-IN"/>
        </w:rPr>
        <w:t>.</w:t>
      </w:r>
    </w:p>
    <w:p w:rsidR="00EF51A1" w:rsidRPr="00E77BAF" w:rsidRDefault="00EF51A1" w:rsidP="008A520B">
      <w:pPr>
        <w:pStyle w:val="Default"/>
        <w:jc w:val="both"/>
        <w:rPr>
          <w:rFonts w:ascii="Times New Roman" w:hAnsi="Times New Roman" w:cs="Times New Roman"/>
          <w:kern w:val="2"/>
          <w:sz w:val="28"/>
          <w:szCs w:val="28"/>
          <w:lang w:eastAsia="hi-IN" w:bidi="hi-IN"/>
        </w:rPr>
      </w:pPr>
      <w:proofErr w:type="gramStart"/>
      <w:r w:rsidRPr="00E77BAF">
        <w:rPr>
          <w:rFonts w:ascii="Times New Roman" w:hAnsi="Times New Roman" w:cs="Times New Roman"/>
          <w:kern w:val="2"/>
          <w:sz w:val="28"/>
          <w:szCs w:val="28"/>
          <w:lang w:eastAsia="hi-IN" w:bidi="hi-IN"/>
        </w:rPr>
        <w:t xml:space="preserve">Внеурочная деятельность организуется по следующим направлениям (спортивно-оздоровительное, духовно-нравственное, социальное, </w:t>
      </w:r>
      <w:proofErr w:type="spellStart"/>
      <w:r w:rsidRPr="00E77BAF">
        <w:rPr>
          <w:rFonts w:ascii="Times New Roman" w:hAnsi="Times New Roman" w:cs="Times New Roman"/>
          <w:kern w:val="2"/>
          <w:sz w:val="28"/>
          <w:szCs w:val="28"/>
          <w:lang w:eastAsia="hi-IN" w:bidi="hi-IN"/>
        </w:rPr>
        <w:t>общеинтеллектуальное</w:t>
      </w:r>
      <w:proofErr w:type="spellEnd"/>
      <w:r w:rsidRPr="00E77BAF">
        <w:rPr>
          <w:rFonts w:ascii="Times New Roman" w:hAnsi="Times New Roman" w:cs="Times New Roman"/>
          <w:kern w:val="2"/>
          <w:sz w:val="28"/>
          <w:szCs w:val="28"/>
          <w:lang w:eastAsia="hi-IN" w:bidi="hi-IN"/>
        </w:rPr>
        <w:t>, общекультурное), в таких формах как экскурсии, кружки, секции, круглые столы, конференции, диспуты, школьные научные общества, олимпиады, соревнования, исследования.</w:t>
      </w:r>
      <w:proofErr w:type="gramEnd"/>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Работа школы позволит использовать такое эффективное воспитательное средство, как режим, с помощью которого будет упорядочена жизнь и деятельность </w:t>
      </w:r>
      <w:proofErr w:type="gramStart"/>
      <w:r w:rsidRPr="00E77BAF">
        <w:rPr>
          <w:rFonts w:ascii="Times New Roman" w:hAnsi="Times New Roman" w:cs="Times New Roman"/>
          <w:kern w:val="2"/>
          <w:sz w:val="28"/>
          <w:szCs w:val="28"/>
          <w:lang w:eastAsia="hi-IN" w:bidi="hi-IN"/>
        </w:rPr>
        <w:t>обучающихся</w:t>
      </w:r>
      <w:proofErr w:type="gramEnd"/>
      <w:r w:rsidRPr="00E77BAF">
        <w:rPr>
          <w:rFonts w:ascii="Times New Roman" w:hAnsi="Times New Roman" w:cs="Times New Roman"/>
          <w:kern w:val="2"/>
          <w:sz w:val="28"/>
          <w:szCs w:val="28"/>
          <w:lang w:eastAsia="hi-IN" w:bidi="hi-IN"/>
        </w:rPr>
        <w:t xml:space="preserve"> как в урочное, так и во внеурочное время. При этом будут учитываться познавательные потребности детей, а также возрастные особенности младших школьников: приём пищи, прогулки на свежем воздухе. </w:t>
      </w: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EF51A1" w:rsidRPr="00E77BAF" w:rsidRDefault="00EF51A1" w:rsidP="008A520B">
      <w:pPr>
        <w:pStyle w:val="Default"/>
        <w:jc w:val="both"/>
        <w:rPr>
          <w:rFonts w:ascii="Times New Roman" w:hAnsi="Times New Roman" w:cs="Times New Roman"/>
          <w:kern w:val="2"/>
          <w:sz w:val="28"/>
          <w:szCs w:val="28"/>
          <w:lang w:eastAsia="hi-IN" w:bidi="hi-IN"/>
        </w:rPr>
      </w:pPr>
      <w:r w:rsidRPr="00E77BAF">
        <w:rPr>
          <w:rFonts w:ascii="Times New Roman" w:hAnsi="Times New Roman" w:cs="Times New Roman"/>
          <w:kern w:val="2"/>
          <w:sz w:val="28"/>
          <w:szCs w:val="28"/>
          <w:lang w:eastAsia="hi-IN" w:bidi="hi-IN"/>
        </w:rPr>
        <w:t xml:space="preserve">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EF51A1" w:rsidRPr="00E77BAF" w:rsidRDefault="00EF51A1" w:rsidP="00E77BAF">
      <w:pPr>
        <w:pStyle w:val="Default"/>
        <w:rPr>
          <w:rFonts w:ascii="Times New Roman" w:hAnsi="Times New Roman" w:cs="Times New Roman"/>
          <w:kern w:val="2"/>
          <w:sz w:val="28"/>
          <w:szCs w:val="28"/>
          <w:u w:val="single"/>
          <w:lang w:eastAsia="hi-IN" w:bidi="hi-IN"/>
        </w:rPr>
      </w:pPr>
    </w:p>
    <w:p w:rsidR="00EF51A1" w:rsidRPr="00E77BAF" w:rsidRDefault="00EF51A1" w:rsidP="00E77BAF">
      <w:pPr>
        <w:pStyle w:val="Default"/>
        <w:rPr>
          <w:rFonts w:ascii="Times New Roman" w:hAnsi="Times New Roman" w:cs="Times New Roman"/>
          <w:kern w:val="2"/>
          <w:sz w:val="28"/>
          <w:szCs w:val="28"/>
          <w:u w:val="single"/>
          <w:lang w:eastAsia="hi-IN" w:bidi="hi-IN"/>
        </w:rPr>
      </w:pPr>
    </w:p>
    <w:p w:rsidR="00EF51A1" w:rsidRPr="00E77BAF" w:rsidRDefault="00EF51A1" w:rsidP="00E77BAF">
      <w:pPr>
        <w:pStyle w:val="Default"/>
        <w:rPr>
          <w:rFonts w:ascii="Times New Roman" w:hAnsi="Times New Roman" w:cs="Times New Roman"/>
          <w:kern w:val="2"/>
          <w:sz w:val="28"/>
          <w:szCs w:val="28"/>
          <w:u w:val="single"/>
          <w:lang w:eastAsia="hi-IN" w:bidi="hi-IN"/>
        </w:rPr>
      </w:pPr>
    </w:p>
    <w:p w:rsidR="00EF51A1" w:rsidRPr="00E77BAF" w:rsidRDefault="00EF51A1" w:rsidP="00E77BAF">
      <w:pPr>
        <w:pStyle w:val="Default"/>
        <w:rPr>
          <w:rFonts w:ascii="Times New Roman" w:hAnsi="Times New Roman" w:cs="Times New Roman"/>
          <w:kern w:val="2"/>
          <w:sz w:val="28"/>
          <w:szCs w:val="28"/>
          <w:u w:val="single"/>
          <w:lang w:eastAsia="hi-IN" w:bidi="hi-IN"/>
        </w:rPr>
      </w:pPr>
    </w:p>
    <w:p w:rsidR="00EF51A1" w:rsidRDefault="00EF51A1"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E77BAF">
      <w:pPr>
        <w:pStyle w:val="Default"/>
        <w:jc w:val="center"/>
        <w:rPr>
          <w:rFonts w:ascii="Times New Roman" w:hAnsi="Times New Roman" w:cs="Times New Roman"/>
          <w:b/>
          <w:bCs/>
          <w:kern w:val="2"/>
          <w:sz w:val="28"/>
          <w:szCs w:val="28"/>
          <w:u w:val="single"/>
          <w:lang w:eastAsia="hi-IN" w:bidi="hi-IN"/>
        </w:rPr>
      </w:pPr>
    </w:p>
    <w:p w:rsidR="00CA1B47" w:rsidRDefault="00CA1B47" w:rsidP="00CA1B47">
      <w:pPr>
        <w:pStyle w:val="Default"/>
        <w:ind w:left="284"/>
        <w:jc w:val="center"/>
        <w:rPr>
          <w:rFonts w:ascii="Times New Roman" w:hAnsi="Times New Roman" w:cs="Times New Roman"/>
          <w:b/>
          <w:bCs/>
          <w:kern w:val="2"/>
          <w:sz w:val="28"/>
          <w:szCs w:val="28"/>
          <w:u w:val="single"/>
          <w:lang w:eastAsia="hi-IN" w:bidi="hi-IN"/>
        </w:rPr>
      </w:pPr>
      <w:r w:rsidRPr="00E77BAF">
        <w:rPr>
          <w:rFonts w:ascii="Times New Roman" w:hAnsi="Times New Roman" w:cs="Times New Roman"/>
          <w:b/>
          <w:bCs/>
          <w:kern w:val="2"/>
          <w:sz w:val="28"/>
          <w:szCs w:val="28"/>
          <w:u w:val="single"/>
          <w:lang w:eastAsia="hi-IN" w:bidi="hi-IN"/>
        </w:rPr>
        <w:t>План внеурочной деятельности</w:t>
      </w:r>
      <w:r>
        <w:rPr>
          <w:rFonts w:ascii="Times New Roman" w:hAnsi="Times New Roman" w:cs="Times New Roman"/>
          <w:b/>
          <w:bCs/>
          <w:kern w:val="2"/>
          <w:sz w:val="28"/>
          <w:szCs w:val="28"/>
          <w:u w:val="single"/>
          <w:lang w:eastAsia="hi-IN" w:bidi="hi-IN"/>
        </w:rPr>
        <w:t xml:space="preserve"> 2 - 4 </w:t>
      </w:r>
      <w:proofErr w:type="spellStart"/>
      <w:r>
        <w:rPr>
          <w:rFonts w:ascii="Times New Roman" w:hAnsi="Times New Roman" w:cs="Times New Roman"/>
          <w:b/>
          <w:bCs/>
          <w:kern w:val="2"/>
          <w:sz w:val="28"/>
          <w:szCs w:val="28"/>
          <w:u w:val="single"/>
          <w:lang w:eastAsia="hi-IN" w:bidi="hi-IN"/>
        </w:rPr>
        <w:t>кл</w:t>
      </w:r>
      <w:proofErr w:type="spellEnd"/>
    </w:p>
    <w:p w:rsidR="00CA1B47" w:rsidRDefault="00CA1B47" w:rsidP="00CA1B47">
      <w:pPr>
        <w:pStyle w:val="Default"/>
        <w:jc w:val="center"/>
        <w:rPr>
          <w:rFonts w:ascii="Times New Roman" w:hAnsi="Times New Roman" w:cs="Times New Roman"/>
          <w:b/>
          <w:bCs/>
          <w:kern w:val="2"/>
          <w:sz w:val="28"/>
          <w:szCs w:val="28"/>
          <w:u w:val="single"/>
          <w:lang w:eastAsia="hi-IN" w:bidi="hi-IN"/>
        </w:rPr>
      </w:pP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5529"/>
        <w:gridCol w:w="709"/>
        <w:gridCol w:w="643"/>
        <w:gridCol w:w="77"/>
        <w:gridCol w:w="697"/>
        <w:gridCol w:w="850"/>
      </w:tblGrid>
      <w:tr w:rsidR="00CA1B47" w:rsidRPr="00A33885" w:rsidTr="00CA1B47">
        <w:trPr>
          <w:trHeight w:val="423"/>
        </w:trPr>
        <w:tc>
          <w:tcPr>
            <w:tcW w:w="1915" w:type="dxa"/>
            <w:vMerge w:val="restart"/>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Направление внеурочной деятельности</w:t>
            </w:r>
          </w:p>
        </w:tc>
        <w:tc>
          <w:tcPr>
            <w:tcW w:w="5529" w:type="dxa"/>
            <w:vMerge w:val="restart"/>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 xml:space="preserve">Формы организации внеурочной деятельности </w:t>
            </w:r>
          </w:p>
        </w:tc>
        <w:tc>
          <w:tcPr>
            <w:tcW w:w="2126" w:type="dxa"/>
            <w:gridSpan w:val="4"/>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 xml:space="preserve">Объем внеурочной деятельности </w:t>
            </w:r>
          </w:p>
        </w:tc>
        <w:tc>
          <w:tcPr>
            <w:tcW w:w="850" w:type="dxa"/>
            <w:vMerge w:val="restart"/>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 xml:space="preserve">Всего </w:t>
            </w:r>
          </w:p>
        </w:tc>
      </w:tr>
      <w:tr w:rsidR="00CA1B47" w:rsidRPr="00A33885" w:rsidTr="00CA1B47">
        <w:trPr>
          <w:trHeight w:val="325"/>
        </w:trPr>
        <w:tc>
          <w:tcPr>
            <w:tcW w:w="1915"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5529"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709" w:type="dxa"/>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2 класс</w:t>
            </w:r>
          </w:p>
        </w:tc>
        <w:tc>
          <w:tcPr>
            <w:tcW w:w="720" w:type="dxa"/>
            <w:gridSpan w:val="2"/>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3 класс</w:t>
            </w:r>
          </w:p>
        </w:tc>
        <w:tc>
          <w:tcPr>
            <w:tcW w:w="697" w:type="dxa"/>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4 класс</w:t>
            </w:r>
          </w:p>
        </w:tc>
        <w:tc>
          <w:tcPr>
            <w:tcW w:w="850"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r>
      <w:tr w:rsidR="00CA1B47" w:rsidRPr="00A33885" w:rsidTr="00CA1B47">
        <w:trPr>
          <w:trHeight w:val="734"/>
        </w:trPr>
        <w:tc>
          <w:tcPr>
            <w:tcW w:w="1915" w:type="dxa"/>
            <w:vMerge w:val="restart"/>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Спортивно-оздоровительное</w:t>
            </w:r>
          </w:p>
        </w:tc>
        <w:tc>
          <w:tcPr>
            <w:tcW w:w="552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i/>
                <w:iCs/>
                <w:kern w:val="2"/>
                <w:sz w:val="20"/>
                <w:szCs w:val="20"/>
                <w:lang w:eastAsia="hi-IN" w:bidi="hi-IN"/>
              </w:rPr>
              <w:t>«Я – пешеход и пассажир»</w:t>
            </w:r>
            <w:r w:rsidRPr="00A33885">
              <w:rPr>
                <w:rFonts w:ascii="Times New Roman" w:hAnsi="Times New Roman" w:cs="Times New Roman"/>
                <w:kern w:val="2"/>
                <w:sz w:val="20"/>
                <w:szCs w:val="20"/>
                <w:lang w:eastAsia="hi-IN" w:bidi="hi-IN"/>
              </w:rPr>
              <w:t xml:space="preserve"> Основная идея курса — формирование представлений о правилах дорожного движения и навыков безопасного поведения на улицах и дорогах.</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20"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97"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1397"/>
        </w:trPr>
        <w:tc>
          <w:tcPr>
            <w:tcW w:w="1915"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5529" w:type="dxa"/>
          </w:tcPr>
          <w:p w:rsidR="00CA1B47" w:rsidRPr="00C44ABE" w:rsidRDefault="00CA1B47" w:rsidP="00CA1B47">
            <w:pPr>
              <w:pStyle w:val="Default"/>
              <w:rPr>
                <w:rFonts w:ascii="Times New Roman" w:hAnsi="Times New Roman" w:cs="Times New Roman"/>
                <w:i/>
                <w:iCs/>
                <w:kern w:val="2"/>
                <w:sz w:val="20"/>
                <w:szCs w:val="20"/>
                <w:lang w:eastAsia="hi-IN" w:bidi="hi-IN"/>
              </w:rPr>
            </w:pPr>
            <w:r w:rsidRPr="00A33885">
              <w:rPr>
                <w:rFonts w:ascii="Times New Roman" w:hAnsi="Times New Roman" w:cs="Times New Roman"/>
                <w:i/>
                <w:iCs/>
                <w:kern w:val="2"/>
                <w:sz w:val="20"/>
                <w:szCs w:val="20"/>
                <w:lang w:eastAsia="hi-IN" w:bidi="hi-IN"/>
              </w:rPr>
              <w:t xml:space="preserve"> «Легкая атлетика»,</w:t>
            </w:r>
            <w:r>
              <w:rPr>
                <w:rFonts w:ascii="Times New Roman" w:hAnsi="Times New Roman" w:cs="Times New Roman"/>
                <w:i/>
                <w:iCs/>
                <w:kern w:val="2"/>
                <w:sz w:val="20"/>
                <w:szCs w:val="20"/>
                <w:lang w:eastAsia="hi-IN" w:bidi="hi-IN"/>
              </w:rPr>
              <w:t xml:space="preserve"> </w:t>
            </w:r>
            <w:r w:rsidRPr="00A33885">
              <w:rPr>
                <w:rFonts w:ascii="Times New Roman" w:hAnsi="Times New Roman" w:cs="Times New Roman"/>
                <w:kern w:val="2"/>
                <w:sz w:val="20"/>
                <w:szCs w:val="20"/>
                <w:lang w:eastAsia="hi-IN" w:bidi="hi-IN"/>
              </w:rPr>
              <w:t>(направление: занятия физической культурой, укрепление здоровья, подвижные игры). Занятия в кабинете, в спортивном зале, на свежем воздухе, беседы, соревнования, игры</w:t>
            </w:r>
            <w:proofErr w:type="gramStart"/>
            <w:r w:rsidRPr="00A33885">
              <w:rPr>
                <w:rFonts w:ascii="Times New Roman" w:hAnsi="Times New Roman" w:cs="Times New Roman"/>
                <w:kern w:val="2"/>
                <w:sz w:val="20"/>
                <w:szCs w:val="20"/>
                <w:lang w:eastAsia="hi-IN" w:bidi="hi-IN"/>
              </w:rPr>
              <w:t>.</w:t>
            </w:r>
            <w:proofErr w:type="gramEnd"/>
            <w:r>
              <w:rPr>
                <w:rFonts w:ascii="Times New Roman" w:hAnsi="Times New Roman" w:cs="Times New Roman"/>
                <w:kern w:val="2"/>
                <w:sz w:val="20"/>
                <w:szCs w:val="20"/>
                <w:lang w:eastAsia="hi-IN" w:bidi="hi-IN"/>
              </w:rPr>
              <w:t xml:space="preserve"> </w:t>
            </w:r>
            <w:proofErr w:type="gramStart"/>
            <w:r w:rsidRPr="00A33885">
              <w:rPr>
                <w:rFonts w:ascii="Times New Roman" w:hAnsi="Times New Roman" w:cs="Times New Roman"/>
                <w:kern w:val="2"/>
                <w:sz w:val="20"/>
                <w:szCs w:val="20"/>
                <w:lang w:eastAsia="hi-IN" w:bidi="hi-IN"/>
              </w:rPr>
              <w:t>р</w:t>
            </w:r>
            <w:proofErr w:type="gramEnd"/>
            <w:r w:rsidRPr="00A33885">
              <w:rPr>
                <w:rFonts w:ascii="Times New Roman" w:hAnsi="Times New Roman" w:cs="Times New Roman"/>
                <w:kern w:val="2"/>
                <w:sz w:val="20"/>
                <w:szCs w:val="20"/>
                <w:lang w:eastAsia="hi-IN" w:bidi="hi-IN"/>
              </w:rPr>
              <w:t>азностороннее физическое  и духовное развитие детей, формирование  их осознанного отношения к здоровому образу жизни.</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p w:rsidR="00CA1B47" w:rsidRPr="00A33885" w:rsidRDefault="00CA1B47" w:rsidP="00CA1B47">
            <w:pPr>
              <w:pStyle w:val="Default"/>
              <w:rPr>
                <w:rFonts w:ascii="Times New Roman" w:hAnsi="Times New Roman" w:cs="Times New Roman"/>
                <w:kern w:val="2"/>
                <w:sz w:val="20"/>
                <w:szCs w:val="20"/>
                <w:lang w:eastAsia="hi-IN" w:bidi="hi-IN"/>
              </w:rPr>
            </w:pPr>
          </w:p>
        </w:tc>
        <w:tc>
          <w:tcPr>
            <w:tcW w:w="720"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p w:rsidR="00CA1B47"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tc>
        <w:tc>
          <w:tcPr>
            <w:tcW w:w="697"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p w:rsidR="00CA1B47"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tc>
      </w:tr>
      <w:tr w:rsidR="00CA1B47" w:rsidRPr="00A33885" w:rsidTr="00CA1B47">
        <w:trPr>
          <w:trHeight w:val="833"/>
        </w:trPr>
        <w:tc>
          <w:tcPr>
            <w:tcW w:w="1915" w:type="dxa"/>
            <w:vMerge w:val="restart"/>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Духовно-нравственное</w:t>
            </w:r>
          </w:p>
        </w:tc>
        <w:tc>
          <w:tcPr>
            <w:tcW w:w="552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 xml:space="preserve"> </w:t>
            </w:r>
            <w:r w:rsidRPr="00A33885">
              <w:rPr>
                <w:rFonts w:ascii="Times New Roman" w:hAnsi="Times New Roman" w:cs="Times New Roman"/>
                <w:i/>
                <w:iCs/>
                <w:kern w:val="2"/>
                <w:sz w:val="20"/>
                <w:szCs w:val="20"/>
                <w:lang w:eastAsia="hi-IN" w:bidi="hi-IN"/>
              </w:rPr>
              <w:t>«Православная культура»</w:t>
            </w:r>
            <w:r w:rsidRPr="00A33885">
              <w:rPr>
                <w:rFonts w:ascii="Times New Roman" w:hAnsi="Times New Roman" w:cs="Times New Roman"/>
                <w:kern w:val="2"/>
                <w:sz w:val="20"/>
                <w:szCs w:val="20"/>
                <w:lang w:eastAsia="hi-IN" w:bidi="hi-IN"/>
              </w:rPr>
              <w:t xml:space="preserve"> -  </w:t>
            </w:r>
            <w:proofErr w:type="gramStart"/>
            <w:r w:rsidRPr="00A33885">
              <w:rPr>
                <w:rFonts w:ascii="Times New Roman" w:hAnsi="Times New Roman" w:cs="Times New Roman"/>
                <w:kern w:val="2"/>
                <w:sz w:val="20"/>
                <w:szCs w:val="20"/>
                <w:lang w:eastAsia="hi-IN" w:bidi="hi-IN"/>
              </w:rPr>
              <w:t>ориентирован</w:t>
            </w:r>
            <w:proofErr w:type="gramEnd"/>
            <w:r w:rsidRPr="00A33885">
              <w:rPr>
                <w:rFonts w:ascii="Times New Roman" w:hAnsi="Times New Roman" w:cs="Times New Roman"/>
                <w:kern w:val="2"/>
                <w:sz w:val="20"/>
                <w:szCs w:val="20"/>
                <w:lang w:eastAsia="hi-IN" w:bidi="hi-IN"/>
              </w:rPr>
              <w:t xml:space="preserve"> на формирование у школьников активной гражданской позиции, социальной ответственности, патриотизма</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20"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97"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p w:rsidR="00CA1B47" w:rsidRPr="00A33885" w:rsidRDefault="00CA1B47" w:rsidP="00CA1B47">
            <w:pPr>
              <w:pStyle w:val="Default"/>
              <w:rPr>
                <w:rFonts w:ascii="Times New Roman" w:hAnsi="Times New Roman" w:cs="Times New Roman"/>
                <w:kern w:val="2"/>
                <w:sz w:val="20"/>
                <w:szCs w:val="20"/>
                <w:lang w:eastAsia="hi-IN" w:bidi="hi-IN"/>
              </w:rPr>
            </w:pP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p w:rsidR="00CA1B47" w:rsidRPr="00A33885" w:rsidRDefault="00CA1B47" w:rsidP="00CA1B47">
            <w:pPr>
              <w:pStyle w:val="Default"/>
              <w:rPr>
                <w:rFonts w:ascii="Times New Roman" w:hAnsi="Times New Roman" w:cs="Times New Roman"/>
                <w:kern w:val="2"/>
                <w:sz w:val="20"/>
                <w:szCs w:val="20"/>
                <w:lang w:eastAsia="hi-IN" w:bidi="hi-IN"/>
              </w:rPr>
            </w:pPr>
          </w:p>
        </w:tc>
      </w:tr>
      <w:tr w:rsidR="00CA1B47" w:rsidRPr="00A33885" w:rsidTr="00CA1B47">
        <w:trPr>
          <w:trHeight w:val="972"/>
        </w:trPr>
        <w:tc>
          <w:tcPr>
            <w:tcW w:w="1915"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5529" w:type="dxa"/>
          </w:tcPr>
          <w:p w:rsidR="00CA1B47" w:rsidRPr="00C44ABE" w:rsidRDefault="00CA1B47" w:rsidP="00CA1B47">
            <w:pPr>
              <w:pStyle w:val="Default"/>
              <w:rPr>
                <w:rFonts w:ascii="Times New Roman" w:hAnsi="Times New Roman" w:cs="Times New Roman"/>
                <w:i/>
                <w:iCs/>
                <w:kern w:val="2"/>
                <w:sz w:val="20"/>
                <w:szCs w:val="20"/>
                <w:lang w:eastAsia="hi-IN" w:bidi="hi-IN"/>
              </w:rPr>
            </w:pPr>
            <w:r w:rsidRPr="00A33885">
              <w:rPr>
                <w:rFonts w:ascii="Times New Roman" w:hAnsi="Times New Roman" w:cs="Times New Roman"/>
                <w:i/>
                <w:iCs/>
                <w:kern w:val="2"/>
                <w:sz w:val="20"/>
                <w:szCs w:val="20"/>
                <w:lang w:eastAsia="hi-IN" w:bidi="hi-IN"/>
              </w:rPr>
              <w:t xml:space="preserve">«Этика: азбука добра»  </w:t>
            </w:r>
            <w:r>
              <w:rPr>
                <w:rFonts w:ascii="Times New Roman" w:hAnsi="Times New Roman" w:cs="Times New Roman"/>
                <w:i/>
                <w:iCs/>
                <w:kern w:val="2"/>
                <w:sz w:val="20"/>
                <w:szCs w:val="20"/>
                <w:lang w:eastAsia="hi-IN" w:bidi="hi-IN"/>
              </w:rPr>
              <w:t xml:space="preserve">- </w:t>
            </w:r>
            <w:r w:rsidRPr="00A33885">
              <w:rPr>
                <w:rFonts w:ascii="Times New Roman" w:hAnsi="Times New Roman" w:cs="Times New Roman"/>
                <w:color w:val="191919"/>
                <w:sz w:val="20"/>
                <w:szCs w:val="20"/>
              </w:rPr>
              <w:t>Содержание факультатива</w:t>
            </w:r>
            <w:r w:rsidRPr="00A33885">
              <w:rPr>
                <w:rFonts w:ascii="Times New Roman" w:hAnsi="Times New Roman" w:cs="Times New Roman"/>
                <w:i/>
                <w:iCs/>
                <w:kern w:val="2"/>
                <w:sz w:val="20"/>
                <w:szCs w:val="20"/>
                <w:lang w:eastAsia="hi-IN" w:bidi="hi-IN"/>
              </w:rPr>
              <w:t xml:space="preserve"> </w:t>
            </w:r>
            <w:r w:rsidRPr="00A33885">
              <w:rPr>
                <w:rFonts w:ascii="Times New Roman" w:hAnsi="Times New Roman" w:cs="Times New Roman"/>
                <w:color w:val="191919"/>
                <w:sz w:val="20"/>
                <w:szCs w:val="20"/>
              </w:rPr>
              <w:t>ориентировано на игровые, творческие</w:t>
            </w:r>
            <w:r>
              <w:rPr>
                <w:rFonts w:ascii="Times New Roman" w:hAnsi="Times New Roman" w:cs="Times New Roman"/>
                <w:color w:val="191919"/>
                <w:sz w:val="20"/>
                <w:szCs w:val="20"/>
              </w:rPr>
              <w:t xml:space="preserve"> </w:t>
            </w:r>
            <w:r w:rsidRPr="00A33885">
              <w:rPr>
                <w:rFonts w:ascii="Times New Roman" w:hAnsi="Times New Roman" w:cs="Times New Roman"/>
                <w:color w:val="191919"/>
                <w:sz w:val="20"/>
                <w:szCs w:val="20"/>
              </w:rPr>
              <w:t>формы, проектную деятельность</w:t>
            </w:r>
            <w:r>
              <w:rPr>
                <w:rFonts w:ascii="Times New Roman" w:hAnsi="Times New Roman" w:cs="Times New Roman"/>
                <w:color w:val="191919"/>
                <w:sz w:val="20"/>
                <w:szCs w:val="20"/>
              </w:rPr>
              <w:t>, работу с фольклорной и художе</w:t>
            </w:r>
            <w:r w:rsidRPr="00A33885">
              <w:rPr>
                <w:rFonts w:ascii="Times New Roman" w:hAnsi="Times New Roman" w:cs="Times New Roman"/>
                <w:color w:val="191919"/>
                <w:sz w:val="20"/>
                <w:szCs w:val="20"/>
              </w:rPr>
              <w:t>ственной литературой.</w:t>
            </w:r>
            <w:r w:rsidRPr="00A33885">
              <w:rPr>
                <w:rFonts w:ascii="Times New Roman" w:hAnsi="Times New Roman" w:cs="Times New Roman"/>
                <w:i/>
                <w:iCs/>
                <w:kern w:val="2"/>
                <w:sz w:val="20"/>
                <w:szCs w:val="20"/>
                <w:lang w:eastAsia="hi-IN" w:bidi="hi-IN"/>
              </w:rPr>
              <w:t xml:space="preserve">               </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20"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97"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997"/>
        </w:trPr>
        <w:tc>
          <w:tcPr>
            <w:tcW w:w="1915"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5529" w:type="dxa"/>
          </w:tcPr>
          <w:p w:rsidR="00CA1B47" w:rsidRPr="002D492C" w:rsidRDefault="00CA1B47" w:rsidP="00CA1B47">
            <w:pPr>
              <w:autoSpaceDE w:val="0"/>
              <w:autoSpaceDN w:val="0"/>
              <w:adjustRightInd w:val="0"/>
              <w:spacing w:after="0" w:line="240" w:lineRule="auto"/>
              <w:rPr>
                <w:rFonts w:ascii="Times New Roman" w:hAnsi="Times New Roman" w:cs="Times New Roman"/>
                <w:i/>
                <w:iCs/>
                <w:kern w:val="2"/>
                <w:lang w:eastAsia="hi-IN" w:bidi="hi-IN"/>
              </w:rPr>
            </w:pPr>
            <w:r>
              <w:rPr>
                <w:rFonts w:hAnsi="Times New Roman" w:cs="Times New Roman"/>
                <w:color w:val="000000"/>
              </w:rPr>
              <w:t>«</w:t>
            </w:r>
            <w:r w:rsidRPr="004D5CF4">
              <w:rPr>
                <w:rFonts w:hAnsi="Times New Roman" w:cs="Times New Roman"/>
                <w:color w:val="000000"/>
                <w:sz w:val="20"/>
                <w:szCs w:val="20"/>
              </w:rPr>
              <w:t>Разговор</w:t>
            </w:r>
            <w:r w:rsidRPr="004D5CF4">
              <w:rPr>
                <w:rFonts w:hAnsi="Times New Roman" w:cs="Times New Roman"/>
                <w:color w:val="000000"/>
                <w:sz w:val="20"/>
                <w:szCs w:val="20"/>
              </w:rPr>
              <w:t xml:space="preserve"> </w:t>
            </w:r>
            <w:r w:rsidRPr="004D5CF4">
              <w:rPr>
                <w:rFonts w:hAnsi="Times New Roman" w:cs="Times New Roman"/>
                <w:color w:val="000000"/>
                <w:sz w:val="20"/>
                <w:szCs w:val="20"/>
              </w:rPr>
              <w:t>о</w:t>
            </w:r>
            <w:r w:rsidRPr="004D5CF4">
              <w:rPr>
                <w:rFonts w:hAnsi="Times New Roman" w:cs="Times New Roman"/>
                <w:color w:val="000000"/>
                <w:sz w:val="20"/>
                <w:szCs w:val="20"/>
              </w:rPr>
              <w:t xml:space="preserve"> </w:t>
            </w:r>
            <w:proofErr w:type="gramStart"/>
            <w:r w:rsidRPr="004D5CF4">
              <w:rPr>
                <w:rFonts w:hAnsi="Times New Roman" w:cs="Times New Roman"/>
                <w:color w:val="000000"/>
                <w:sz w:val="20"/>
                <w:szCs w:val="20"/>
              </w:rPr>
              <w:t>важном</w:t>
            </w:r>
            <w:proofErr w:type="gramEnd"/>
            <w:r w:rsidRPr="004D5CF4">
              <w:rPr>
                <w:rFonts w:hAnsi="Times New Roman" w:cs="Times New Roman"/>
                <w:color w:val="000000"/>
                <w:sz w:val="20"/>
                <w:szCs w:val="20"/>
              </w:rPr>
              <w:t>»</w:t>
            </w:r>
            <w:r w:rsidRPr="004D5CF4">
              <w:rPr>
                <w:rFonts w:hAnsi="Times New Roman" w:cs="Times New Roman"/>
                <w:color w:val="000000"/>
                <w:sz w:val="20"/>
                <w:szCs w:val="20"/>
              </w:rPr>
              <w:t xml:space="preserve"> - </w:t>
            </w:r>
            <w:r w:rsidRPr="004D5CF4">
              <w:rPr>
                <w:rFonts w:hAnsi="Times New Roman" w:cs="Times New Roman"/>
                <w:color w:val="000000"/>
                <w:sz w:val="20"/>
                <w:szCs w:val="20"/>
              </w:rPr>
              <w:t>формирование</w:t>
            </w:r>
            <w:r w:rsidRPr="004D5CF4">
              <w:rPr>
                <w:rFonts w:hAnsi="Times New Roman" w:cs="Times New Roman"/>
                <w:color w:val="000000"/>
                <w:sz w:val="20"/>
                <w:szCs w:val="20"/>
              </w:rPr>
              <w:t xml:space="preserve"> </w:t>
            </w:r>
            <w:r w:rsidRPr="004D5CF4">
              <w:rPr>
                <w:rFonts w:hAnsi="Times New Roman" w:cs="Times New Roman"/>
                <w:color w:val="000000"/>
                <w:sz w:val="20"/>
                <w:szCs w:val="20"/>
              </w:rPr>
              <w:t>взглядов</w:t>
            </w:r>
            <w:r w:rsidRPr="004D5CF4">
              <w:rPr>
                <w:rFonts w:hAnsi="Times New Roman" w:cs="Times New Roman"/>
                <w:color w:val="000000"/>
                <w:sz w:val="20"/>
                <w:szCs w:val="20"/>
              </w:rPr>
              <w:t xml:space="preserve"> </w:t>
            </w:r>
            <w:r w:rsidRPr="004D5CF4">
              <w:rPr>
                <w:rFonts w:hAnsi="Times New Roman" w:cs="Times New Roman"/>
                <w:color w:val="000000"/>
                <w:sz w:val="20"/>
                <w:szCs w:val="20"/>
              </w:rPr>
              <w:t>школьников</w:t>
            </w:r>
            <w:r w:rsidRPr="004D5CF4">
              <w:rPr>
                <w:rFonts w:hAnsi="Times New Roman" w:cs="Times New Roman"/>
                <w:color w:val="000000"/>
                <w:sz w:val="20"/>
                <w:szCs w:val="20"/>
              </w:rPr>
              <w:t xml:space="preserve"> </w:t>
            </w:r>
            <w:r w:rsidRPr="004D5CF4">
              <w:rPr>
                <w:rFonts w:hAnsi="Times New Roman" w:cs="Times New Roman"/>
                <w:color w:val="000000"/>
                <w:sz w:val="20"/>
                <w:szCs w:val="20"/>
              </w:rPr>
              <w:t>на</w:t>
            </w:r>
            <w:r w:rsidRPr="004D5CF4">
              <w:rPr>
                <w:rFonts w:hAnsi="Times New Roman" w:cs="Times New Roman"/>
                <w:color w:val="000000"/>
                <w:sz w:val="20"/>
                <w:szCs w:val="20"/>
              </w:rPr>
              <w:t xml:space="preserve"> </w:t>
            </w:r>
            <w:r w:rsidRPr="004D5CF4">
              <w:rPr>
                <w:rFonts w:hAnsi="Times New Roman" w:cs="Times New Roman"/>
                <w:color w:val="000000"/>
                <w:sz w:val="20"/>
                <w:szCs w:val="20"/>
              </w:rPr>
              <w:t>основе</w:t>
            </w:r>
            <w:r w:rsidRPr="004D5CF4">
              <w:rPr>
                <w:rFonts w:hAnsi="Times New Roman" w:cs="Times New Roman"/>
                <w:color w:val="000000"/>
                <w:sz w:val="20"/>
                <w:szCs w:val="20"/>
              </w:rPr>
              <w:t xml:space="preserve"> </w:t>
            </w:r>
            <w:r w:rsidRPr="004D5CF4">
              <w:rPr>
                <w:rFonts w:hAnsi="Times New Roman" w:cs="Times New Roman"/>
                <w:color w:val="000000"/>
                <w:sz w:val="20"/>
                <w:szCs w:val="20"/>
              </w:rPr>
              <w:t>национальных</w:t>
            </w:r>
            <w:r w:rsidRPr="004D5CF4">
              <w:rPr>
                <w:rFonts w:hAnsi="Times New Roman" w:cs="Times New Roman"/>
                <w:color w:val="000000"/>
                <w:sz w:val="20"/>
                <w:szCs w:val="20"/>
              </w:rPr>
              <w:t xml:space="preserve"> </w:t>
            </w:r>
            <w:r w:rsidRPr="004D5CF4">
              <w:rPr>
                <w:rFonts w:hAnsi="Times New Roman" w:cs="Times New Roman"/>
                <w:color w:val="000000"/>
                <w:sz w:val="20"/>
                <w:szCs w:val="20"/>
              </w:rPr>
              <w:t>ценностей</w:t>
            </w:r>
            <w:r w:rsidRPr="004D5CF4">
              <w:rPr>
                <w:rFonts w:hAnsi="Times New Roman" w:cs="Times New Roman"/>
                <w:color w:val="000000"/>
                <w:sz w:val="20"/>
                <w:szCs w:val="20"/>
              </w:rPr>
              <w:t xml:space="preserve"> </w:t>
            </w:r>
            <w:r w:rsidRPr="004D5CF4">
              <w:rPr>
                <w:rFonts w:hAnsi="Times New Roman" w:cs="Times New Roman"/>
                <w:color w:val="000000"/>
                <w:sz w:val="20"/>
                <w:szCs w:val="20"/>
              </w:rPr>
              <w:t>через</w:t>
            </w:r>
            <w:r w:rsidRPr="004D5CF4">
              <w:rPr>
                <w:rFonts w:hAnsi="Times New Roman" w:cs="Times New Roman"/>
                <w:color w:val="000000"/>
                <w:sz w:val="20"/>
                <w:szCs w:val="20"/>
              </w:rPr>
              <w:t xml:space="preserve"> </w:t>
            </w:r>
            <w:r w:rsidRPr="004D5CF4">
              <w:rPr>
                <w:rFonts w:hAnsi="Times New Roman" w:cs="Times New Roman"/>
                <w:color w:val="000000"/>
                <w:sz w:val="20"/>
                <w:szCs w:val="20"/>
              </w:rPr>
              <w:t>изучение</w:t>
            </w:r>
            <w:r w:rsidRPr="004D5CF4">
              <w:rPr>
                <w:rFonts w:hAnsi="Times New Roman" w:cs="Times New Roman"/>
                <w:color w:val="000000"/>
                <w:sz w:val="20"/>
                <w:szCs w:val="20"/>
              </w:rPr>
              <w:t xml:space="preserve"> </w:t>
            </w:r>
            <w:r w:rsidRPr="004D5CF4">
              <w:rPr>
                <w:rFonts w:hAnsi="Times New Roman" w:cs="Times New Roman"/>
                <w:color w:val="000000"/>
                <w:sz w:val="20"/>
                <w:szCs w:val="20"/>
              </w:rPr>
              <w:t>центральных</w:t>
            </w:r>
            <w:r w:rsidRPr="004D5CF4">
              <w:rPr>
                <w:rFonts w:hAnsi="Times New Roman" w:cs="Times New Roman"/>
                <w:color w:val="000000"/>
                <w:sz w:val="20"/>
                <w:szCs w:val="20"/>
              </w:rPr>
              <w:t xml:space="preserve"> </w:t>
            </w:r>
            <w:r w:rsidRPr="004D5CF4">
              <w:rPr>
                <w:rFonts w:hAnsi="Times New Roman" w:cs="Times New Roman"/>
                <w:color w:val="000000"/>
                <w:sz w:val="20"/>
                <w:szCs w:val="20"/>
              </w:rPr>
              <w:t>тем</w:t>
            </w:r>
            <w:r w:rsidRPr="004D5CF4">
              <w:rPr>
                <w:rFonts w:hAnsi="Times New Roman" w:cs="Times New Roman"/>
                <w:color w:val="000000"/>
                <w:sz w:val="20"/>
                <w:szCs w:val="20"/>
              </w:rPr>
              <w:t xml:space="preserve"> </w:t>
            </w:r>
            <w:r w:rsidRPr="004D5CF4">
              <w:rPr>
                <w:rFonts w:hAnsi="Times New Roman" w:cs="Times New Roman"/>
                <w:color w:val="000000"/>
                <w:sz w:val="20"/>
                <w:szCs w:val="20"/>
              </w:rPr>
              <w:t>–</w:t>
            </w:r>
            <w:r w:rsidRPr="004D5CF4">
              <w:rPr>
                <w:rFonts w:hAnsi="Times New Roman" w:cs="Times New Roman"/>
                <w:color w:val="000000"/>
                <w:sz w:val="20"/>
                <w:szCs w:val="20"/>
              </w:rPr>
              <w:t xml:space="preserve"> </w:t>
            </w:r>
            <w:r w:rsidRPr="004D5CF4">
              <w:rPr>
                <w:rFonts w:hAnsi="Times New Roman" w:cs="Times New Roman"/>
                <w:color w:val="000000"/>
                <w:sz w:val="20"/>
                <w:szCs w:val="20"/>
              </w:rPr>
              <w:t>патриотизм</w:t>
            </w:r>
            <w:r w:rsidRPr="004D5CF4">
              <w:rPr>
                <w:rFonts w:hAnsi="Times New Roman" w:cs="Times New Roman"/>
                <w:color w:val="000000"/>
                <w:sz w:val="20"/>
                <w:szCs w:val="20"/>
              </w:rPr>
              <w:t xml:space="preserve">, </w:t>
            </w:r>
            <w:r w:rsidRPr="004D5CF4">
              <w:rPr>
                <w:rFonts w:hAnsi="Times New Roman" w:cs="Times New Roman"/>
                <w:color w:val="000000"/>
                <w:sz w:val="20"/>
                <w:szCs w:val="20"/>
              </w:rPr>
              <w:t>гражданственность</w:t>
            </w:r>
            <w:r w:rsidRPr="004D5CF4">
              <w:rPr>
                <w:rFonts w:hAnsi="Times New Roman" w:cs="Times New Roman"/>
                <w:color w:val="000000"/>
                <w:sz w:val="20"/>
                <w:szCs w:val="20"/>
              </w:rPr>
              <w:t xml:space="preserve">, </w:t>
            </w:r>
            <w:r w:rsidRPr="004D5CF4">
              <w:rPr>
                <w:rFonts w:hAnsi="Times New Roman" w:cs="Times New Roman"/>
                <w:color w:val="000000"/>
                <w:sz w:val="20"/>
                <w:szCs w:val="20"/>
              </w:rPr>
              <w:t>историческое</w:t>
            </w:r>
            <w:r w:rsidRPr="004D5CF4">
              <w:rPr>
                <w:rFonts w:hAnsi="Times New Roman" w:cs="Times New Roman"/>
                <w:color w:val="000000"/>
                <w:sz w:val="20"/>
                <w:szCs w:val="20"/>
              </w:rPr>
              <w:t xml:space="preserve"> </w:t>
            </w:r>
            <w:r w:rsidRPr="004D5CF4">
              <w:rPr>
                <w:rFonts w:hAnsi="Times New Roman" w:cs="Times New Roman"/>
                <w:color w:val="000000"/>
                <w:sz w:val="20"/>
                <w:szCs w:val="20"/>
              </w:rPr>
              <w:t>просвещение</w:t>
            </w:r>
            <w:r w:rsidRPr="004D5CF4">
              <w:rPr>
                <w:rFonts w:hAnsi="Times New Roman" w:cs="Times New Roman"/>
                <w:color w:val="000000"/>
                <w:sz w:val="20"/>
                <w:szCs w:val="20"/>
              </w:rPr>
              <w:t xml:space="preserve">, </w:t>
            </w:r>
            <w:r w:rsidRPr="004D5CF4">
              <w:rPr>
                <w:rFonts w:hAnsi="Times New Roman" w:cs="Times New Roman"/>
                <w:color w:val="000000"/>
                <w:sz w:val="20"/>
                <w:szCs w:val="20"/>
              </w:rPr>
              <w:t>нравственность</w:t>
            </w:r>
            <w:r w:rsidRPr="004D5CF4">
              <w:rPr>
                <w:rFonts w:hAnsi="Times New Roman" w:cs="Times New Roman"/>
                <w:color w:val="000000"/>
                <w:sz w:val="20"/>
                <w:szCs w:val="20"/>
              </w:rPr>
              <w:t xml:space="preserve">, </w:t>
            </w:r>
            <w:r w:rsidRPr="004D5CF4">
              <w:rPr>
                <w:rFonts w:hAnsi="Times New Roman" w:cs="Times New Roman"/>
                <w:color w:val="000000"/>
                <w:sz w:val="20"/>
                <w:szCs w:val="20"/>
              </w:rPr>
              <w:t>экология</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1</w:t>
            </w:r>
          </w:p>
        </w:tc>
        <w:tc>
          <w:tcPr>
            <w:tcW w:w="720"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1</w:t>
            </w:r>
          </w:p>
        </w:tc>
        <w:tc>
          <w:tcPr>
            <w:tcW w:w="697"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1</w:t>
            </w:r>
          </w:p>
        </w:tc>
        <w:tc>
          <w:tcPr>
            <w:tcW w:w="850" w:type="dxa"/>
          </w:tcPr>
          <w:p w:rsidR="00CA1B47"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1409"/>
        </w:trPr>
        <w:tc>
          <w:tcPr>
            <w:tcW w:w="1915"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 xml:space="preserve">Общекультурное  </w:t>
            </w:r>
          </w:p>
        </w:tc>
        <w:tc>
          <w:tcPr>
            <w:tcW w:w="5529" w:type="dxa"/>
          </w:tcPr>
          <w:p w:rsidR="00CA1B47" w:rsidRPr="00A33885" w:rsidRDefault="00CA1B47" w:rsidP="00CA1B47">
            <w:pPr>
              <w:pStyle w:val="Default"/>
              <w:rPr>
                <w:rFonts w:ascii="Times New Roman" w:hAnsi="Times New Roman" w:cs="Times New Roman"/>
                <w:i/>
                <w:iCs/>
                <w:kern w:val="2"/>
                <w:sz w:val="20"/>
                <w:szCs w:val="20"/>
                <w:lang w:eastAsia="hi-IN" w:bidi="hi-IN"/>
              </w:rPr>
            </w:pPr>
            <w:r w:rsidRPr="00A33885">
              <w:rPr>
                <w:rFonts w:ascii="Times New Roman" w:hAnsi="Times New Roman" w:cs="Times New Roman"/>
                <w:i/>
                <w:iCs/>
                <w:kern w:val="2"/>
                <w:sz w:val="20"/>
                <w:szCs w:val="20"/>
                <w:lang w:eastAsia="hi-IN" w:bidi="hi-IN"/>
              </w:rPr>
              <w:t>«Смотрю на мир глазами художника»</w:t>
            </w:r>
          </w:p>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Развитие способности к эмоционально – ценностному восприятию произведений изобразительного искусства, выражению в творческих работах своего отношения к окружающему миру. Овладение элементарными умениями, навыками, способами художественной деятельности.</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74" w:type="dxa"/>
            <w:gridSpan w:val="2"/>
          </w:tcPr>
          <w:p w:rsidR="00CA1B47" w:rsidRPr="00A33885" w:rsidRDefault="00CA1B47" w:rsidP="00CA1B47">
            <w:pPr>
              <w:spacing w:after="0" w:line="240" w:lineRule="auto"/>
              <w:rPr>
                <w:rFonts w:ascii="Times New Roman" w:hAnsi="Times New Roman" w:cs="Times New Roman"/>
                <w:color w:val="000000"/>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p>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908"/>
        </w:trPr>
        <w:tc>
          <w:tcPr>
            <w:tcW w:w="1915" w:type="dxa"/>
            <w:vMerge w:val="restart"/>
          </w:tcPr>
          <w:p w:rsidR="00CA1B47" w:rsidRPr="00A33885" w:rsidRDefault="00CA1B47" w:rsidP="00CA1B47">
            <w:pPr>
              <w:pStyle w:val="Default"/>
              <w:rPr>
                <w:rFonts w:ascii="Times New Roman" w:hAnsi="Times New Roman" w:cs="Times New Roman"/>
                <w:kern w:val="2"/>
                <w:sz w:val="20"/>
                <w:szCs w:val="20"/>
                <w:lang w:eastAsia="hi-IN" w:bidi="hi-IN"/>
              </w:rPr>
            </w:pPr>
            <w:proofErr w:type="spellStart"/>
            <w:r w:rsidRPr="00A33885">
              <w:rPr>
                <w:rFonts w:ascii="Times New Roman" w:hAnsi="Times New Roman" w:cs="Times New Roman"/>
                <w:kern w:val="2"/>
                <w:sz w:val="20"/>
                <w:szCs w:val="20"/>
                <w:lang w:eastAsia="hi-IN" w:bidi="hi-IN"/>
              </w:rPr>
              <w:t>Общеинтеллектуальное</w:t>
            </w:r>
            <w:proofErr w:type="spellEnd"/>
          </w:p>
        </w:tc>
        <w:tc>
          <w:tcPr>
            <w:tcW w:w="552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i/>
                <w:iCs/>
                <w:kern w:val="2"/>
                <w:sz w:val="20"/>
                <w:szCs w:val="20"/>
                <w:lang w:eastAsia="hi-IN" w:bidi="hi-IN"/>
              </w:rPr>
              <w:t>«В мире книг»</w:t>
            </w:r>
            <w:r w:rsidRPr="00A33885">
              <w:rPr>
                <w:rFonts w:ascii="Times New Roman" w:hAnsi="Times New Roman" w:cs="Times New Roman"/>
                <w:kern w:val="2"/>
                <w:sz w:val="20"/>
                <w:szCs w:val="20"/>
                <w:lang w:eastAsia="hi-IN" w:bidi="hi-IN"/>
              </w:rPr>
              <w:t xml:space="preserve"> -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7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183"/>
        </w:trPr>
        <w:tc>
          <w:tcPr>
            <w:tcW w:w="1915"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5529"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i/>
                <w:iCs/>
                <w:kern w:val="2"/>
                <w:sz w:val="20"/>
                <w:szCs w:val="20"/>
                <w:lang w:eastAsia="hi-IN" w:bidi="hi-IN"/>
              </w:rPr>
              <w:t xml:space="preserve"> «Основы логики и алгоритмики»</w:t>
            </w:r>
            <w:r w:rsidRPr="00A33885">
              <w:rPr>
                <w:rFonts w:ascii="Times New Roman" w:hAnsi="Times New Roman" w:cs="Times New Roman"/>
                <w:i/>
                <w:iCs/>
                <w:kern w:val="2"/>
                <w:sz w:val="20"/>
                <w:szCs w:val="20"/>
                <w:lang w:eastAsia="hi-IN" w:bidi="hi-IN"/>
              </w:rPr>
              <w:t>,</w:t>
            </w:r>
            <w:r w:rsidRPr="00A33885">
              <w:rPr>
                <w:rFonts w:ascii="Times New Roman" w:hAnsi="Times New Roman" w:cs="Times New Roman"/>
                <w:kern w:val="2"/>
                <w:sz w:val="20"/>
                <w:szCs w:val="20"/>
                <w:lang w:eastAsia="hi-IN" w:bidi="hi-IN"/>
              </w:rPr>
              <w:t xml:space="preserve"> способствует развитию ИКТ компетенции</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7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882"/>
        </w:trPr>
        <w:tc>
          <w:tcPr>
            <w:tcW w:w="1915" w:type="dxa"/>
            <w:vMerge/>
          </w:tcPr>
          <w:p w:rsidR="00CA1B47" w:rsidRPr="00A33885" w:rsidRDefault="00CA1B47" w:rsidP="00CA1B47">
            <w:pPr>
              <w:pStyle w:val="Default"/>
              <w:rPr>
                <w:rFonts w:ascii="Times New Roman" w:hAnsi="Times New Roman" w:cs="Times New Roman"/>
                <w:kern w:val="2"/>
                <w:sz w:val="20"/>
                <w:szCs w:val="20"/>
                <w:lang w:eastAsia="hi-IN" w:bidi="hi-IN"/>
              </w:rPr>
            </w:pPr>
          </w:p>
        </w:tc>
        <w:tc>
          <w:tcPr>
            <w:tcW w:w="5529" w:type="dxa"/>
          </w:tcPr>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i/>
                <w:iCs/>
                <w:kern w:val="2"/>
                <w:sz w:val="20"/>
                <w:szCs w:val="20"/>
                <w:lang w:eastAsia="hi-IN" w:bidi="hi-IN"/>
              </w:rPr>
              <w:t xml:space="preserve">«Шахматы» </w:t>
            </w:r>
            <w:r w:rsidRPr="00A33885">
              <w:rPr>
                <w:rFonts w:ascii="PetersburgC" w:hAnsi="PetersburgC" w:cs="PetersburgC"/>
                <w:color w:val="191919"/>
                <w:sz w:val="20"/>
                <w:szCs w:val="20"/>
              </w:rPr>
              <w:t xml:space="preserve">— </w:t>
            </w:r>
            <w:r w:rsidRPr="00A33885">
              <w:rPr>
                <w:rFonts w:ascii="Times New Roman" w:hAnsi="Times New Roman" w:cs="Times New Roman"/>
                <w:color w:val="191919"/>
                <w:sz w:val="20"/>
                <w:szCs w:val="20"/>
              </w:rPr>
              <w:t xml:space="preserve">развитие мышления младшего школьника во всех его проявлениях — </w:t>
            </w:r>
            <w:proofErr w:type="gramStart"/>
            <w:r w:rsidRPr="00A33885">
              <w:rPr>
                <w:rFonts w:ascii="Times New Roman" w:hAnsi="Times New Roman" w:cs="Times New Roman"/>
                <w:color w:val="191919"/>
                <w:sz w:val="20"/>
                <w:szCs w:val="20"/>
              </w:rPr>
              <w:t>от</w:t>
            </w:r>
            <w:proofErr w:type="gramEnd"/>
            <w:r w:rsidRPr="00A33885">
              <w:rPr>
                <w:rFonts w:ascii="Times New Roman" w:hAnsi="Times New Roman" w:cs="Times New Roman"/>
                <w:color w:val="191919"/>
                <w:sz w:val="20"/>
                <w:szCs w:val="20"/>
              </w:rPr>
              <w:t xml:space="preserve"> наглядно-</w:t>
            </w:r>
          </w:p>
          <w:p w:rsidR="00CA1B47" w:rsidRPr="00A33885" w:rsidRDefault="00CA1B47" w:rsidP="00CA1B47">
            <w:pPr>
              <w:pStyle w:val="Default"/>
              <w:rPr>
                <w:rFonts w:ascii="Times New Roman" w:hAnsi="Times New Roman" w:cs="Times New Roman"/>
                <w:i/>
                <w:iCs/>
                <w:kern w:val="2"/>
                <w:sz w:val="20"/>
                <w:szCs w:val="20"/>
                <w:lang w:eastAsia="hi-IN" w:bidi="hi-IN"/>
              </w:rPr>
            </w:pPr>
            <w:r w:rsidRPr="00A33885">
              <w:rPr>
                <w:rFonts w:ascii="Times New Roman" w:hAnsi="Times New Roman" w:cs="Times New Roman"/>
                <w:color w:val="191919"/>
                <w:sz w:val="20"/>
                <w:szCs w:val="20"/>
              </w:rPr>
              <w:t xml:space="preserve">образного мышления </w:t>
            </w:r>
            <w:proofErr w:type="gramStart"/>
            <w:r w:rsidRPr="00A33885">
              <w:rPr>
                <w:rFonts w:ascii="Times New Roman" w:hAnsi="Times New Roman" w:cs="Times New Roman"/>
                <w:color w:val="191919"/>
                <w:sz w:val="20"/>
                <w:szCs w:val="20"/>
              </w:rPr>
              <w:t>до</w:t>
            </w:r>
            <w:proofErr w:type="gramEnd"/>
            <w:r w:rsidRPr="00A33885">
              <w:rPr>
                <w:rFonts w:ascii="Times New Roman" w:hAnsi="Times New Roman" w:cs="Times New Roman"/>
                <w:color w:val="191919"/>
                <w:sz w:val="20"/>
                <w:szCs w:val="20"/>
              </w:rPr>
              <w:t xml:space="preserve"> комбинаторного, тактического и творческого.</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7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p>
        </w:tc>
      </w:tr>
      <w:tr w:rsidR="00CA1B47" w:rsidRPr="00A33885" w:rsidTr="00CA1B47">
        <w:trPr>
          <w:trHeight w:val="183"/>
        </w:trPr>
        <w:tc>
          <w:tcPr>
            <w:tcW w:w="1915"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 xml:space="preserve">Социальное </w:t>
            </w:r>
          </w:p>
        </w:tc>
        <w:tc>
          <w:tcPr>
            <w:tcW w:w="5529" w:type="dxa"/>
          </w:tcPr>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i/>
                <w:iCs/>
                <w:kern w:val="2"/>
                <w:sz w:val="20"/>
                <w:szCs w:val="20"/>
                <w:lang w:eastAsia="hi-IN" w:bidi="hi-IN"/>
              </w:rPr>
              <w:t>«Моя первая экология»</w:t>
            </w:r>
            <w:r w:rsidRPr="00A33885">
              <w:rPr>
                <w:rFonts w:ascii="Times New Roman" w:hAnsi="Times New Roman" w:cs="Times New Roman"/>
                <w:kern w:val="2"/>
                <w:sz w:val="20"/>
                <w:szCs w:val="20"/>
                <w:lang w:eastAsia="hi-IN" w:bidi="hi-IN"/>
              </w:rPr>
              <w:t xml:space="preserve"> </w:t>
            </w:r>
            <w:proofErr w:type="gramStart"/>
            <w:r w:rsidRPr="00A33885">
              <w:rPr>
                <w:rFonts w:ascii="PetersburgC" w:hAnsi="PetersburgC" w:cs="PetersburgC"/>
                <w:color w:val="191919"/>
                <w:sz w:val="20"/>
                <w:szCs w:val="20"/>
              </w:rPr>
              <w:t>—</w:t>
            </w:r>
            <w:r w:rsidRPr="00A33885">
              <w:rPr>
                <w:rFonts w:ascii="Times New Roman" w:hAnsi="Times New Roman" w:cs="Times New Roman"/>
                <w:color w:val="191919"/>
                <w:sz w:val="20"/>
                <w:szCs w:val="20"/>
              </w:rPr>
              <w:t>р</w:t>
            </w:r>
            <w:proofErr w:type="gramEnd"/>
            <w:r w:rsidRPr="00A33885">
              <w:rPr>
                <w:rFonts w:ascii="Times New Roman" w:hAnsi="Times New Roman" w:cs="Times New Roman"/>
                <w:color w:val="191919"/>
                <w:sz w:val="20"/>
                <w:szCs w:val="20"/>
              </w:rPr>
              <w:t>азвитие у учащихся эстетического восприятия окружающего</w:t>
            </w:r>
            <w:r>
              <w:rPr>
                <w:rFonts w:ascii="Times New Roman" w:hAnsi="Times New Roman" w:cs="Times New Roman"/>
                <w:color w:val="191919"/>
                <w:sz w:val="20"/>
                <w:szCs w:val="20"/>
              </w:rPr>
              <w:t xml:space="preserve"> </w:t>
            </w:r>
            <w:r w:rsidRPr="00A33885">
              <w:rPr>
                <w:rFonts w:ascii="Times New Roman" w:hAnsi="Times New Roman" w:cs="Times New Roman"/>
                <w:color w:val="191919"/>
                <w:sz w:val="20"/>
                <w:szCs w:val="20"/>
              </w:rPr>
              <w:t>мира;</w:t>
            </w:r>
          </w:p>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color w:val="191919"/>
                <w:sz w:val="20"/>
                <w:szCs w:val="20"/>
              </w:rPr>
              <w:t>—формирование представлений о природе как универсальной ценности;</w:t>
            </w:r>
          </w:p>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color w:val="191919"/>
                <w:sz w:val="20"/>
                <w:szCs w:val="20"/>
              </w:rPr>
              <w:t>—изучение народных традиций, отражающих отношение местного</w:t>
            </w:r>
          </w:p>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color w:val="191919"/>
                <w:sz w:val="20"/>
                <w:szCs w:val="20"/>
              </w:rPr>
              <w:t>населения к природе; развитие умений, связанных с изучением окружающей среды;</w:t>
            </w:r>
          </w:p>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color w:val="191919"/>
                <w:sz w:val="20"/>
                <w:szCs w:val="20"/>
              </w:rPr>
              <w:t>—развитие устойчивого познавательного интереса к окружающему миру природы;</w:t>
            </w:r>
          </w:p>
          <w:p w:rsidR="00CA1B47" w:rsidRPr="00A33885"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color w:val="191919"/>
                <w:sz w:val="20"/>
                <w:szCs w:val="20"/>
              </w:rPr>
              <w:t>—развитие представлений о различных методах познания природы (искусство как метод познания, научные методы);</w:t>
            </w:r>
          </w:p>
          <w:p w:rsidR="00CA1B47" w:rsidRPr="004D5CF4" w:rsidRDefault="00CA1B47" w:rsidP="00CA1B47">
            <w:pPr>
              <w:autoSpaceDE w:val="0"/>
              <w:autoSpaceDN w:val="0"/>
              <w:adjustRightInd w:val="0"/>
              <w:spacing w:after="0" w:line="240" w:lineRule="auto"/>
              <w:rPr>
                <w:rFonts w:ascii="Times New Roman" w:hAnsi="Times New Roman" w:cs="Times New Roman"/>
                <w:color w:val="191919"/>
                <w:sz w:val="20"/>
                <w:szCs w:val="20"/>
              </w:rPr>
            </w:pPr>
            <w:r w:rsidRPr="00A33885">
              <w:rPr>
                <w:rFonts w:ascii="Times New Roman" w:hAnsi="Times New Roman" w:cs="Times New Roman"/>
                <w:color w:val="191919"/>
                <w:sz w:val="20"/>
                <w:szCs w:val="20"/>
              </w:rPr>
              <w:t>—формирование элементарных умений, связанных с выполнением</w:t>
            </w:r>
            <w:r>
              <w:rPr>
                <w:rFonts w:ascii="Times New Roman" w:hAnsi="Times New Roman" w:cs="Times New Roman"/>
                <w:color w:val="191919"/>
                <w:sz w:val="20"/>
                <w:szCs w:val="20"/>
              </w:rPr>
              <w:t xml:space="preserve"> </w:t>
            </w:r>
            <w:r w:rsidRPr="00A33885">
              <w:rPr>
                <w:rFonts w:ascii="Times New Roman" w:hAnsi="Times New Roman" w:cs="Times New Roman"/>
                <w:color w:val="191919"/>
                <w:sz w:val="20"/>
                <w:szCs w:val="20"/>
              </w:rPr>
              <w:t>учебного исследования</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77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3</w:t>
            </w:r>
          </w:p>
        </w:tc>
      </w:tr>
      <w:tr w:rsidR="00CA1B47" w:rsidRPr="00A33885" w:rsidTr="00CA1B47">
        <w:trPr>
          <w:trHeight w:val="183"/>
        </w:trPr>
        <w:tc>
          <w:tcPr>
            <w:tcW w:w="744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b/>
                <w:bCs/>
                <w:kern w:val="2"/>
                <w:sz w:val="20"/>
                <w:szCs w:val="20"/>
                <w:lang w:eastAsia="hi-IN" w:bidi="hi-IN"/>
              </w:rPr>
              <w:t>ИТОГО</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10</w:t>
            </w: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10</w:t>
            </w:r>
          </w:p>
        </w:tc>
        <w:tc>
          <w:tcPr>
            <w:tcW w:w="77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10</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3</w:t>
            </w:r>
            <w:r w:rsidRPr="00A33885">
              <w:rPr>
                <w:rFonts w:ascii="Times New Roman" w:hAnsi="Times New Roman" w:cs="Times New Roman"/>
                <w:kern w:val="2"/>
                <w:sz w:val="20"/>
                <w:szCs w:val="20"/>
                <w:lang w:eastAsia="hi-IN" w:bidi="hi-IN"/>
              </w:rPr>
              <w:t>0</w:t>
            </w:r>
          </w:p>
        </w:tc>
      </w:tr>
      <w:tr w:rsidR="00CA1B47" w:rsidRPr="00A33885" w:rsidTr="00CA1B47">
        <w:trPr>
          <w:trHeight w:val="183"/>
        </w:trPr>
        <w:tc>
          <w:tcPr>
            <w:tcW w:w="7444" w:type="dxa"/>
            <w:gridSpan w:val="2"/>
          </w:tcPr>
          <w:p w:rsidR="00CA1B47" w:rsidRPr="00A33885" w:rsidRDefault="00CA1B47" w:rsidP="00CA1B47">
            <w:pPr>
              <w:pStyle w:val="Default"/>
              <w:rPr>
                <w:rFonts w:ascii="Times New Roman" w:hAnsi="Times New Roman" w:cs="Times New Roman"/>
                <w:b/>
                <w:bCs/>
                <w:kern w:val="2"/>
                <w:sz w:val="20"/>
                <w:szCs w:val="20"/>
                <w:lang w:eastAsia="hi-IN" w:bidi="hi-IN"/>
              </w:rPr>
            </w:pPr>
            <w:r w:rsidRPr="00A33885">
              <w:rPr>
                <w:rFonts w:ascii="Times New Roman" w:hAnsi="Times New Roman" w:cs="Times New Roman"/>
                <w:b/>
                <w:bCs/>
                <w:kern w:val="2"/>
                <w:sz w:val="20"/>
                <w:szCs w:val="20"/>
                <w:lang w:eastAsia="hi-IN" w:bidi="hi-IN"/>
              </w:rPr>
              <w:t>Всего</w:t>
            </w:r>
          </w:p>
        </w:tc>
        <w:tc>
          <w:tcPr>
            <w:tcW w:w="709"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340</w:t>
            </w:r>
          </w:p>
        </w:tc>
        <w:tc>
          <w:tcPr>
            <w:tcW w:w="643" w:type="dxa"/>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340</w:t>
            </w:r>
          </w:p>
        </w:tc>
        <w:tc>
          <w:tcPr>
            <w:tcW w:w="774" w:type="dxa"/>
            <w:gridSpan w:val="2"/>
          </w:tcPr>
          <w:p w:rsidR="00CA1B47" w:rsidRPr="00A33885" w:rsidRDefault="00CA1B47" w:rsidP="00CA1B47">
            <w:pPr>
              <w:pStyle w:val="Default"/>
              <w:rPr>
                <w:rFonts w:ascii="Times New Roman" w:hAnsi="Times New Roman" w:cs="Times New Roman"/>
                <w:kern w:val="2"/>
                <w:sz w:val="20"/>
                <w:szCs w:val="20"/>
                <w:lang w:eastAsia="hi-IN" w:bidi="hi-IN"/>
              </w:rPr>
            </w:pPr>
            <w:r w:rsidRPr="00A33885">
              <w:rPr>
                <w:rFonts w:ascii="Times New Roman" w:hAnsi="Times New Roman" w:cs="Times New Roman"/>
                <w:kern w:val="2"/>
                <w:sz w:val="20"/>
                <w:szCs w:val="20"/>
                <w:lang w:eastAsia="hi-IN" w:bidi="hi-IN"/>
              </w:rPr>
              <w:t>340</w:t>
            </w:r>
          </w:p>
        </w:tc>
        <w:tc>
          <w:tcPr>
            <w:tcW w:w="850" w:type="dxa"/>
          </w:tcPr>
          <w:p w:rsidR="00CA1B47" w:rsidRPr="00A33885" w:rsidRDefault="00CA1B47" w:rsidP="00CA1B47">
            <w:pPr>
              <w:pStyle w:val="Default"/>
              <w:rPr>
                <w:rFonts w:ascii="Times New Roman" w:hAnsi="Times New Roman" w:cs="Times New Roman"/>
                <w:kern w:val="2"/>
                <w:sz w:val="20"/>
                <w:szCs w:val="20"/>
                <w:lang w:eastAsia="hi-IN" w:bidi="hi-IN"/>
              </w:rPr>
            </w:pPr>
            <w:r>
              <w:rPr>
                <w:rFonts w:ascii="Times New Roman" w:hAnsi="Times New Roman" w:cs="Times New Roman"/>
                <w:kern w:val="2"/>
                <w:sz w:val="20"/>
                <w:szCs w:val="20"/>
                <w:lang w:eastAsia="hi-IN" w:bidi="hi-IN"/>
              </w:rPr>
              <w:t>1020</w:t>
            </w:r>
          </w:p>
        </w:tc>
      </w:tr>
    </w:tbl>
    <w:p w:rsidR="00CA1B47" w:rsidRDefault="00CA1B47" w:rsidP="00CA1B47">
      <w:pPr>
        <w:pStyle w:val="Default"/>
        <w:jc w:val="center"/>
        <w:rPr>
          <w:rFonts w:ascii="Times New Roman" w:hAnsi="Times New Roman" w:cs="Times New Roman"/>
          <w:b/>
          <w:bCs/>
          <w:kern w:val="2"/>
          <w:sz w:val="28"/>
          <w:szCs w:val="28"/>
          <w:u w:val="single"/>
          <w:lang w:eastAsia="hi-IN" w:bidi="hi-IN"/>
        </w:rPr>
      </w:pPr>
    </w:p>
    <w:p w:rsidR="00CA1B47" w:rsidRDefault="00CA1B47" w:rsidP="00F325F7">
      <w:pPr>
        <w:shd w:val="clear" w:color="auto" w:fill="FFFFFF"/>
        <w:spacing w:before="100" w:beforeAutospacing="1" w:after="100" w:afterAutospacing="1" w:line="240" w:lineRule="auto"/>
        <w:rPr>
          <w:rFonts w:ascii="Times New Roman" w:hAnsi="Times New Roman" w:cs="Times New Roman"/>
          <w:b/>
          <w:bCs/>
          <w:color w:val="000000"/>
          <w:sz w:val="28"/>
          <w:szCs w:val="28"/>
        </w:rPr>
      </w:pPr>
    </w:p>
    <w:p w:rsidR="00EF51A1" w:rsidRPr="008A520B" w:rsidRDefault="00EF51A1" w:rsidP="008A520B">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sidRPr="008A520B">
        <w:rPr>
          <w:rFonts w:ascii="Times New Roman" w:hAnsi="Times New Roman" w:cs="Times New Roman"/>
          <w:b/>
          <w:bCs/>
          <w:color w:val="000000"/>
          <w:sz w:val="28"/>
          <w:szCs w:val="28"/>
        </w:rPr>
        <w:t xml:space="preserve">«В мире книг» </w:t>
      </w:r>
      <w:r w:rsidRPr="008A520B">
        <w:rPr>
          <w:rFonts w:ascii="Times New Roman" w:hAnsi="Times New Roman" w:cs="Times New Roman"/>
          <w:i/>
          <w:iCs/>
          <w:color w:val="000000"/>
          <w:sz w:val="28"/>
          <w:szCs w:val="28"/>
        </w:rPr>
        <w:t xml:space="preserve">Л.А. </w:t>
      </w:r>
      <w:proofErr w:type="spellStart"/>
      <w:r w:rsidRPr="008A520B">
        <w:rPr>
          <w:rFonts w:ascii="Times New Roman" w:hAnsi="Times New Roman" w:cs="Times New Roman"/>
          <w:i/>
          <w:iCs/>
          <w:color w:val="000000"/>
          <w:sz w:val="28"/>
          <w:szCs w:val="28"/>
        </w:rPr>
        <w:t>Ефросинина</w:t>
      </w:r>
      <w:proofErr w:type="spellEnd"/>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b/>
          <w:bCs/>
          <w:i/>
          <w:iCs/>
          <w:color w:val="000000"/>
          <w:sz w:val="28"/>
          <w:szCs w:val="28"/>
        </w:rPr>
        <w:t xml:space="preserve">Общая характеристика факультатива. </w:t>
      </w:r>
      <w:r w:rsidRPr="008A520B">
        <w:rPr>
          <w:rFonts w:ascii="Times New Roman" w:hAnsi="Times New Roman" w:cs="Times New Roman"/>
          <w:color w:val="000000"/>
          <w:sz w:val="28"/>
          <w:szCs w:val="28"/>
        </w:rPr>
        <w:t>Факультатив «В мире книг»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xml:space="preserve">Факультативные занятия помогут решать </w:t>
      </w:r>
      <w:r w:rsidRPr="008A520B">
        <w:rPr>
          <w:rFonts w:ascii="Times New Roman" w:hAnsi="Times New Roman" w:cs="Times New Roman"/>
          <w:b/>
          <w:bCs/>
          <w:color w:val="000000"/>
          <w:sz w:val="28"/>
          <w:szCs w:val="28"/>
        </w:rPr>
        <w:t>задачи</w:t>
      </w:r>
      <w:r w:rsidRPr="008A520B">
        <w:rPr>
          <w:rFonts w:ascii="Times New Roman" w:hAnsi="Times New Roman" w:cs="Times New Roman"/>
          <w:color w:val="000000"/>
          <w:sz w:val="28"/>
          <w:szCs w:val="28"/>
        </w:rPr>
        <w:t xml:space="preserve">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p>
    <w:p w:rsidR="00EF51A1" w:rsidRPr="008A520B" w:rsidRDefault="00EF51A1" w:rsidP="00CA1B47">
      <w:pPr>
        <w:shd w:val="clear" w:color="auto" w:fill="FFFFFF"/>
        <w:spacing w:after="0" w:line="240" w:lineRule="auto"/>
        <w:jc w:val="both"/>
        <w:rPr>
          <w:rFonts w:ascii="Times New Roman" w:hAnsi="Times New Roman" w:cs="Times New Roman"/>
          <w:b/>
          <w:bCs/>
          <w:color w:val="000000"/>
          <w:sz w:val="28"/>
          <w:szCs w:val="28"/>
        </w:rPr>
      </w:pPr>
      <w:r w:rsidRPr="008A520B">
        <w:rPr>
          <w:rFonts w:ascii="Times New Roman" w:hAnsi="Times New Roman" w:cs="Times New Roman"/>
          <w:b/>
          <w:bCs/>
          <w:color w:val="000000"/>
          <w:sz w:val="28"/>
          <w:szCs w:val="28"/>
        </w:rPr>
        <w:t>Главные цели факультатива:</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создание на практике условий для развития читательских умений и интереса к чтению книг;</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расширение литературно-образовательного пространства учащихся начальных классов;</w:t>
      </w:r>
    </w:p>
    <w:p w:rsidR="00EF51A1"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формирование личностных, коммуникативных, познавательных и регулятивных учебных умений.</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b/>
          <w:bCs/>
          <w:i/>
          <w:iCs/>
          <w:color w:val="000000"/>
          <w:sz w:val="28"/>
          <w:szCs w:val="28"/>
        </w:rPr>
        <w:t xml:space="preserve">Место факультатива в учебном плане. </w:t>
      </w:r>
      <w:r w:rsidRPr="008A520B">
        <w:rPr>
          <w:rFonts w:ascii="Times New Roman" w:hAnsi="Times New Roman" w:cs="Times New Roman"/>
          <w:color w:val="000000"/>
          <w:sz w:val="28"/>
          <w:szCs w:val="28"/>
        </w:rPr>
        <w:t xml:space="preserve">С 1 по </w:t>
      </w:r>
      <w:r>
        <w:rPr>
          <w:rFonts w:ascii="Times New Roman" w:hAnsi="Times New Roman" w:cs="Times New Roman"/>
          <w:color w:val="000000"/>
          <w:sz w:val="28"/>
          <w:szCs w:val="28"/>
        </w:rPr>
        <w:t>4</w:t>
      </w:r>
      <w:r w:rsidRPr="008A520B">
        <w:rPr>
          <w:rFonts w:ascii="Times New Roman" w:hAnsi="Times New Roman" w:cs="Times New Roman"/>
          <w:color w:val="000000"/>
          <w:sz w:val="28"/>
          <w:szCs w:val="28"/>
        </w:rPr>
        <w:t xml:space="preserve"> класс факультативные занятия проводятся один раз в н</w:t>
      </w:r>
      <w:r>
        <w:rPr>
          <w:rFonts w:ascii="Times New Roman" w:hAnsi="Times New Roman" w:cs="Times New Roman"/>
          <w:color w:val="000000"/>
          <w:sz w:val="28"/>
          <w:szCs w:val="28"/>
        </w:rPr>
        <w:t>еделю. В 1 классе планируется 33</w:t>
      </w:r>
      <w:r w:rsidRPr="008A520B">
        <w:rPr>
          <w:rFonts w:ascii="Times New Roman" w:hAnsi="Times New Roman" w:cs="Times New Roman"/>
          <w:color w:val="000000"/>
          <w:sz w:val="28"/>
          <w:szCs w:val="28"/>
        </w:rPr>
        <w:t>, а в</w:t>
      </w:r>
      <w:r>
        <w:rPr>
          <w:rFonts w:ascii="Times New Roman" w:hAnsi="Times New Roman" w:cs="Times New Roman"/>
          <w:color w:val="000000"/>
          <w:sz w:val="28"/>
          <w:szCs w:val="28"/>
        </w:rPr>
        <w:t>о</w:t>
      </w:r>
      <w:r w:rsidRPr="008A520B">
        <w:rPr>
          <w:rFonts w:ascii="Times New Roman" w:hAnsi="Times New Roman" w:cs="Times New Roman"/>
          <w:color w:val="000000"/>
          <w:sz w:val="28"/>
          <w:szCs w:val="28"/>
        </w:rPr>
        <w:t xml:space="preserve"> 2–</w:t>
      </w:r>
      <w:r>
        <w:rPr>
          <w:rFonts w:ascii="Times New Roman" w:hAnsi="Times New Roman" w:cs="Times New Roman"/>
          <w:color w:val="000000"/>
          <w:sz w:val="28"/>
          <w:szCs w:val="28"/>
        </w:rPr>
        <w:t>4 классах по 34</w:t>
      </w:r>
      <w:r w:rsidRPr="008A520B">
        <w:rPr>
          <w:rFonts w:ascii="Times New Roman" w:hAnsi="Times New Roman" w:cs="Times New Roman"/>
          <w:color w:val="000000"/>
          <w:sz w:val="28"/>
          <w:szCs w:val="28"/>
        </w:rPr>
        <w:t xml:space="preserve"> занятия.</w:t>
      </w:r>
    </w:p>
    <w:p w:rsidR="00EF51A1" w:rsidRPr="008A520B" w:rsidRDefault="00EF51A1" w:rsidP="008A520B">
      <w:pPr>
        <w:shd w:val="clear" w:color="auto" w:fill="FFFFFF"/>
        <w:spacing w:before="100" w:beforeAutospacing="1" w:after="100" w:afterAutospacing="1" w:line="240" w:lineRule="auto"/>
        <w:jc w:val="center"/>
        <w:rPr>
          <w:rFonts w:ascii="Times New Roman" w:hAnsi="Times New Roman" w:cs="Times New Roman"/>
          <w:b/>
          <w:bCs/>
          <w:i/>
          <w:iCs/>
          <w:color w:val="000000"/>
          <w:sz w:val="28"/>
          <w:szCs w:val="28"/>
        </w:rPr>
      </w:pPr>
      <w:r w:rsidRPr="008A520B">
        <w:rPr>
          <w:rFonts w:ascii="Times New Roman" w:hAnsi="Times New Roman" w:cs="Times New Roman"/>
          <w:b/>
          <w:bCs/>
          <w:color w:val="000000"/>
          <w:sz w:val="28"/>
          <w:szCs w:val="28"/>
        </w:rPr>
        <w:t xml:space="preserve">«Этика: азбука добра». </w:t>
      </w:r>
      <w:r w:rsidRPr="00B635B7">
        <w:rPr>
          <w:rFonts w:ascii="Times New Roman" w:hAnsi="Times New Roman" w:cs="Times New Roman"/>
          <w:i/>
          <w:iCs/>
          <w:color w:val="000000"/>
          <w:sz w:val="28"/>
          <w:szCs w:val="28"/>
        </w:rPr>
        <w:t>И.С. Хомякова, В.И. Петрова</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xml:space="preserve">Необходимость нравственного образования в школе начиная с начальных </w:t>
      </w:r>
      <w:proofErr w:type="gramStart"/>
      <w:r w:rsidRPr="008A520B">
        <w:rPr>
          <w:rFonts w:ascii="Times New Roman" w:hAnsi="Times New Roman" w:cs="Times New Roman"/>
          <w:color w:val="000000"/>
          <w:sz w:val="28"/>
          <w:szCs w:val="28"/>
        </w:rPr>
        <w:t>классов</w:t>
      </w:r>
      <w:proofErr w:type="gramEnd"/>
      <w:r w:rsidRPr="008A520B">
        <w:rPr>
          <w:rFonts w:ascii="Times New Roman" w:hAnsi="Times New Roman" w:cs="Times New Roman"/>
          <w:color w:val="000000"/>
          <w:sz w:val="28"/>
          <w:szCs w:val="28"/>
        </w:rPr>
        <w:t xml:space="preserve"> основывается на потребности общества в нравственно зрелой личности, способной следовать принятым в социуме нормам и правилам общения, нести моральную ответственность за свои действия и поступки. Нравственное взросление младших школьников </w:t>
      </w:r>
      <w:proofErr w:type="gramStart"/>
      <w:r w:rsidRPr="008A520B">
        <w:rPr>
          <w:rFonts w:ascii="Times New Roman" w:hAnsi="Times New Roman" w:cs="Times New Roman"/>
          <w:color w:val="000000"/>
          <w:sz w:val="28"/>
          <w:szCs w:val="28"/>
        </w:rPr>
        <w:t>связано</w:t>
      </w:r>
      <w:proofErr w:type="gramEnd"/>
      <w:r w:rsidRPr="008A520B">
        <w:rPr>
          <w:rFonts w:ascii="Times New Roman" w:hAnsi="Times New Roman" w:cs="Times New Roman"/>
          <w:color w:val="000000"/>
          <w:sz w:val="28"/>
          <w:szCs w:val="28"/>
        </w:rPr>
        <w:t xml:space="preserve"> прежде всего с тем, что идеи добра и справедливости, </w:t>
      </w:r>
      <w:proofErr w:type="spellStart"/>
      <w:r w:rsidRPr="008A520B">
        <w:rPr>
          <w:rFonts w:ascii="Times New Roman" w:hAnsi="Times New Roman" w:cs="Times New Roman"/>
          <w:color w:val="000000"/>
          <w:sz w:val="28"/>
          <w:szCs w:val="28"/>
        </w:rPr>
        <w:t>проблемыобщения</w:t>
      </w:r>
      <w:proofErr w:type="spellEnd"/>
      <w:r w:rsidRPr="008A520B">
        <w:rPr>
          <w:rFonts w:ascii="Times New Roman" w:hAnsi="Times New Roman" w:cs="Times New Roman"/>
          <w:color w:val="000000"/>
          <w:sz w:val="28"/>
          <w:szCs w:val="28"/>
        </w:rPr>
        <w:t xml:space="preserve"> наиболее интересны для детей данного возраста.</w:t>
      </w:r>
    </w:p>
    <w:p w:rsidR="00EF51A1"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b/>
          <w:bCs/>
          <w:color w:val="000000"/>
          <w:sz w:val="28"/>
          <w:szCs w:val="28"/>
        </w:rPr>
        <w:t>Основная цель</w:t>
      </w:r>
      <w:r w:rsidRPr="008A520B">
        <w:rPr>
          <w:rFonts w:ascii="Times New Roman" w:hAnsi="Times New Roman" w:cs="Times New Roman"/>
          <w:color w:val="000000"/>
          <w:sz w:val="28"/>
          <w:szCs w:val="28"/>
        </w:rPr>
        <w:t xml:space="preserve"> — 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b/>
          <w:bCs/>
          <w:i/>
          <w:iCs/>
          <w:color w:val="000000"/>
          <w:sz w:val="28"/>
          <w:szCs w:val="28"/>
        </w:rPr>
        <w:t xml:space="preserve">Общая характеристика факультатива. </w:t>
      </w:r>
      <w:r w:rsidRPr="008A520B">
        <w:rPr>
          <w:rFonts w:ascii="Times New Roman" w:hAnsi="Times New Roman" w:cs="Times New Roman"/>
          <w:color w:val="000000"/>
          <w:sz w:val="28"/>
          <w:szCs w:val="28"/>
        </w:rPr>
        <w:t>Нравственное развитие личности учащегося как приоритетная цель начальной школы предполагает организацию нравственного образования младших школьников как в процессе изучения учебных предметов («Литературное чтение», «Окружающий мир», «Основы духовно-нравственной культуры народов России»), так и во внеурочной деятельности в форме факультатива «Этика: азбука добра».</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xml:space="preserve">Принцип гуманизма лежит в основе отбора содержания нравственного образования, методов его реализации в учебно-воспитательном процессе. Он </w:t>
      </w:r>
      <w:proofErr w:type="gramStart"/>
      <w:r w:rsidRPr="008A520B">
        <w:rPr>
          <w:rFonts w:ascii="Times New Roman" w:hAnsi="Times New Roman" w:cs="Times New Roman"/>
          <w:color w:val="000000"/>
          <w:sz w:val="28"/>
          <w:szCs w:val="28"/>
        </w:rPr>
        <w:t>направлено</w:t>
      </w:r>
      <w:proofErr w:type="gramEnd"/>
      <w:r w:rsidRPr="008A520B">
        <w:rPr>
          <w:rFonts w:ascii="Times New Roman" w:hAnsi="Times New Roman" w:cs="Times New Roman"/>
          <w:color w:val="000000"/>
          <w:sz w:val="28"/>
          <w:szCs w:val="28"/>
        </w:rPr>
        <w:t xml:space="preserve">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w:t>
      </w:r>
      <w:proofErr w:type="spellStart"/>
      <w:r w:rsidRPr="008A520B">
        <w:rPr>
          <w:rFonts w:ascii="Times New Roman" w:hAnsi="Times New Roman" w:cs="Times New Roman"/>
          <w:color w:val="000000"/>
          <w:sz w:val="28"/>
          <w:szCs w:val="28"/>
        </w:rPr>
        <w:t>нравственныйвыбор</w:t>
      </w:r>
      <w:proofErr w:type="spellEnd"/>
      <w:r w:rsidRPr="008A520B">
        <w:rPr>
          <w:rFonts w:ascii="Times New Roman" w:hAnsi="Times New Roman" w:cs="Times New Roman"/>
          <w:color w:val="000000"/>
          <w:sz w:val="28"/>
          <w:szCs w:val="28"/>
        </w:rPr>
        <w:t>.</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Для этого используются разнообразные методы работы с детьми:</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w:t>
      </w:r>
      <w:r w:rsidRPr="008A520B">
        <w:rPr>
          <w:rFonts w:ascii="Times New Roman" w:hAnsi="Times New Roman" w:cs="Times New Roman"/>
          <w:i/>
          <w:iCs/>
          <w:color w:val="000000"/>
          <w:sz w:val="28"/>
          <w:szCs w:val="28"/>
        </w:rPr>
        <w:t xml:space="preserve">личностно </w:t>
      </w:r>
      <w:proofErr w:type="gramStart"/>
      <w:r w:rsidRPr="008A520B">
        <w:rPr>
          <w:rFonts w:ascii="Times New Roman" w:hAnsi="Times New Roman" w:cs="Times New Roman"/>
          <w:i/>
          <w:iCs/>
          <w:color w:val="000000"/>
          <w:sz w:val="28"/>
          <w:szCs w:val="28"/>
        </w:rPr>
        <w:t>направленные</w:t>
      </w:r>
      <w:proofErr w:type="gramEnd"/>
      <w:r w:rsidRPr="008A520B">
        <w:rPr>
          <w:rFonts w:ascii="Times New Roman" w:hAnsi="Times New Roman" w:cs="Times New Roman"/>
          <w:color w:val="000000"/>
          <w:sz w:val="28"/>
          <w:szCs w:val="28"/>
        </w:rPr>
        <w:t>, когда содержание становится актуальным для каждого ребёнка;</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lastRenderedPageBreak/>
        <w:t>—</w:t>
      </w:r>
      <w:r w:rsidRPr="008A520B">
        <w:rPr>
          <w:rFonts w:ascii="Times New Roman" w:hAnsi="Times New Roman" w:cs="Times New Roman"/>
          <w:i/>
          <w:iCs/>
          <w:color w:val="000000"/>
          <w:sz w:val="28"/>
          <w:szCs w:val="28"/>
        </w:rPr>
        <w:t>стимулирующие</w:t>
      </w:r>
      <w:r w:rsidRPr="008A520B">
        <w:rPr>
          <w:rFonts w:ascii="Times New Roman" w:hAnsi="Times New Roman" w:cs="Times New Roman"/>
          <w:color w:val="000000"/>
          <w:sz w:val="28"/>
          <w:szCs w:val="28"/>
        </w:rPr>
        <w:t>, когда через диалог поддерживается свобода высказываний, что способствует раскованности, пробуждению у детей интереса к нравственным проблемам и созданию общественного мнения;</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w:t>
      </w:r>
      <w:r w:rsidRPr="008A520B">
        <w:rPr>
          <w:rFonts w:ascii="Times New Roman" w:hAnsi="Times New Roman" w:cs="Times New Roman"/>
          <w:i/>
          <w:iCs/>
          <w:color w:val="000000"/>
          <w:sz w:val="28"/>
          <w:szCs w:val="28"/>
        </w:rPr>
        <w:t>развивающие</w:t>
      </w:r>
      <w:r w:rsidRPr="008A520B">
        <w:rPr>
          <w:rFonts w:ascii="Times New Roman" w:hAnsi="Times New Roman" w:cs="Times New Roman"/>
          <w:color w:val="000000"/>
          <w:sz w:val="28"/>
          <w:szCs w:val="28"/>
        </w:rPr>
        <w:t>нравственное сознание;</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w:t>
      </w:r>
      <w:r w:rsidRPr="008A520B">
        <w:rPr>
          <w:rFonts w:ascii="Times New Roman" w:hAnsi="Times New Roman" w:cs="Times New Roman"/>
          <w:i/>
          <w:iCs/>
          <w:color w:val="000000"/>
          <w:sz w:val="28"/>
          <w:szCs w:val="28"/>
        </w:rPr>
        <w:t>активизирующие</w:t>
      </w:r>
      <w:r w:rsidRPr="008A520B">
        <w:rPr>
          <w:rFonts w:ascii="Times New Roman" w:hAnsi="Times New Roman" w:cs="Times New Roman"/>
          <w:color w:val="000000"/>
          <w:sz w:val="28"/>
          <w:szCs w:val="28"/>
        </w:rPr>
        <w:t>, пробуждающие творческие способности личности, её эмоциональную сферу.</w:t>
      </w:r>
    </w:p>
    <w:p w:rsidR="00EF51A1" w:rsidRPr="008A520B"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color w:val="000000"/>
          <w:sz w:val="28"/>
          <w:szCs w:val="28"/>
        </w:rPr>
        <w:t xml:space="preserve">Содержание факультатива ориентировано на игровые, творческие формы, проектную деятельность, работу с фольклорной и художественной литературой. Это позволяет в яркой форме довести до сознания ребёнка представления о внутреннем мире человека: </w:t>
      </w:r>
      <w:proofErr w:type="spellStart"/>
      <w:r w:rsidRPr="008A520B">
        <w:rPr>
          <w:rFonts w:ascii="Times New Roman" w:hAnsi="Times New Roman" w:cs="Times New Roman"/>
          <w:color w:val="000000"/>
          <w:sz w:val="28"/>
          <w:szCs w:val="28"/>
        </w:rPr>
        <w:t>егопереживаниях</w:t>
      </w:r>
      <w:proofErr w:type="spellEnd"/>
      <w:r w:rsidRPr="008A520B">
        <w:rPr>
          <w:rFonts w:ascii="Times New Roman" w:hAnsi="Times New Roman" w:cs="Times New Roman"/>
          <w:color w:val="000000"/>
          <w:sz w:val="28"/>
          <w:szCs w:val="28"/>
        </w:rPr>
        <w:t>, мотивах, сопровождающих выбор действия и являющихся двигателями поступков. Всё это в реальной жизни скрыто от внимания ребёнка, а использование художественного произведения позволит учителю прибегать к эмоционально-образной форме народных произведений и художественной детской литературы в целях развития личностно значимого поведения.</w:t>
      </w:r>
    </w:p>
    <w:p w:rsidR="00EF51A1" w:rsidRDefault="00EF51A1" w:rsidP="00CA1B47">
      <w:pPr>
        <w:shd w:val="clear" w:color="auto" w:fill="FFFFFF"/>
        <w:spacing w:after="0" w:line="240" w:lineRule="auto"/>
        <w:jc w:val="both"/>
        <w:rPr>
          <w:rFonts w:ascii="Times New Roman" w:hAnsi="Times New Roman" w:cs="Times New Roman"/>
          <w:color w:val="000000"/>
          <w:sz w:val="28"/>
          <w:szCs w:val="28"/>
        </w:rPr>
      </w:pPr>
      <w:r w:rsidRPr="008A520B">
        <w:rPr>
          <w:rFonts w:ascii="Times New Roman" w:hAnsi="Times New Roman" w:cs="Times New Roman"/>
          <w:b/>
          <w:bCs/>
          <w:i/>
          <w:iCs/>
          <w:color w:val="000000"/>
          <w:sz w:val="28"/>
          <w:szCs w:val="28"/>
        </w:rPr>
        <w:t xml:space="preserve">Место факультатива в учебном плане. </w:t>
      </w:r>
      <w:r>
        <w:rPr>
          <w:rFonts w:ascii="Times New Roman" w:hAnsi="Times New Roman" w:cs="Times New Roman"/>
          <w:color w:val="000000"/>
          <w:sz w:val="28"/>
          <w:szCs w:val="28"/>
        </w:rPr>
        <w:t>С 1 по 4</w:t>
      </w:r>
      <w:r w:rsidRPr="003D0C45">
        <w:rPr>
          <w:rFonts w:ascii="Times New Roman" w:hAnsi="Times New Roman" w:cs="Times New Roman"/>
          <w:color w:val="000000"/>
          <w:sz w:val="28"/>
          <w:szCs w:val="28"/>
        </w:rPr>
        <w:t xml:space="preserve"> класс факультативные занятия проводятся один раз в неделю. В 1 классе планируется 33, а в</w:t>
      </w:r>
      <w:r>
        <w:rPr>
          <w:rFonts w:ascii="Times New Roman" w:hAnsi="Times New Roman" w:cs="Times New Roman"/>
          <w:color w:val="000000"/>
          <w:sz w:val="28"/>
          <w:szCs w:val="28"/>
        </w:rPr>
        <w:t>о 2–4</w:t>
      </w:r>
      <w:r w:rsidRPr="003D0C45">
        <w:rPr>
          <w:rFonts w:ascii="Times New Roman" w:hAnsi="Times New Roman" w:cs="Times New Roman"/>
          <w:color w:val="000000"/>
          <w:sz w:val="28"/>
          <w:szCs w:val="28"/>
        </w:rPr>
        <w:t xml:space="preserve"> классах по 34 занятия.</w:t>
      </w:r>
    </w:p>
    <w:p w:rsidR="00EF51A1" w:rsidRPr="00F62363" w:rsidRDefault="00EF51A1" w:rsidP="00F62363">
      <w:pPr>
        <w:shd w:val="clear" w:color="auto" w:fill="FFFFFF"/>
        <w:spacing w:before="100" w:beforeAutospacing="1" w:after="100" w:afterAutospacing="1" w:line="240" w:lineRule="auto"/>
        <w:jc w:val="center"/>
        <w:rPr>
          <w:rFonts w:ascii="Times New Roman" w:hAnsi="Times New Roman" w:cs="Times New Roman"/>
          <w:b/>
          <w:bCs/>
          <w:i/>
          <w:iCs/>
          <w:color w:val="000000"/>
          <w:sz w:val="28"/>
          <w:szCs w:val="28"/>
        </w:rPr>
      </w:pPr>
      <w:r w:rsidRPr="00F62363">
        <w:rPr>
          <w:rFonts w:ascii="Times New Roman" w:hAnsi="Times New Roman" w:cs="Times New Roman"/>
          <w:b/>
          <w:bCs/>
          <w:color w:val="000000"/>
          <w:sz w:val="28"/>
          <w:szCs w:val="28"/>
        </w:rPr>
        <w:t xml:space="preserve">«Я — пешеход и пассажир» </w:t>
      </w:r>
      <w:r w:rsidRPr="00B635B7">
        <w:rPr>
          <w:rFonts w:ascii="Times New Roman" w:hAnsi="Times New Roman" w:cs="Times New Roman"/>
          <w:i/>
          <w:iCs/>
          <w:color w:val="000000"/>
          <w:sz w:val="28"/>
          <w:szCs w:val="28"/>
        </w:rPr>
        <w:t>Н.Ф. Виноградова</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b/>
          <w:bCs/>
          <w:i/>
          <w:iCs/>
          <w:color w:val="000000"/>
          <w:sz w:val="28"/>
          <w:szCs w:val="28"/>
        </w:rPr>
        <w:t xml:space="preserve">Общая характеристика факультатива. </w:t>
      </w:r>
      <w:r w:rsidRPr="00F62363">
        <w:rPr>
          <w:rFonts w:ascii="Times New Roman" w:hAnsi="Times New Roman" w:cs="Times New Roman"/>
          <w:color w:val="000000"/>
          <w:sz w:val="28"/>
          <w:szCs w:val="28"/>
        </w:rPr>
        <w:t>Программа факультатива «Я — пешеход и пассажир» предназначена для учащихся начальных классов. Основная идея курса — формирование представлений о правилах дорожного движения и навыков безопасного поведения на улицах и дорогах.</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 xml:space="preserve">На дорогах нашей страны ежегодно погибают и получают травмы множество детей младшего школьного возраста. Одна из причин такого явления — несформированность элементарной культуры поведения в условиях дорожного движения, неподготовленность детей к самостоятельному безопасному передвижению по улицам и дорогам. </w:t>
      </w:r>
      <w:proofErr w:type="gramStart"/>
      <w:r w:rsidRPr="00F62363">
        <w:rPr>
          <w:rFonts w:ascii="Times New Roman" w:hAnsi="Times New Roman" w:cs="Times New Roman"/>
          <w:color w:val="000000"/>
          <w:sz w:val="28"/>
          <w:szCs w:val="28"/>
        </w:rPr>
        <w:t>Становится</w:t>
      </w:r>
      <w:proofErr w:type="gramEnd"/>
      <w:r w:rsidRPr="00F62363">
        <w:rPr>
          <w:rFonts w:ascii="Times New Roman" w:hAnsi="Times New Roman" w:cs="Times New Roman"/>
          <w:color w:val="000000"/>
          <w:sz w:val="28"/>
          <w:szCs w:val="28"/>
        </w:rPr>
        <w:t xml:space="preserve"> очевидно, что семья в одиночку не может справиться с решением этих задач воспитания. Все это определяет необходимость введения данного факультатива в начальной школе.</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b/>
          <w:bCs/>
          <w:color w:val="000000"/>
          <w:sz w:val="28"/>
          <w:szCs w:val="28"/>
        </w:rPr>
        <w:t>Целью</w:t>
      </w:r>
      <w:r w:rsidRPr="00F62363">
        <w:rPr>
          <w:rFonts w:ascii="Times New Roman" w:hAnsi="Times New Roman" w:cs="Times New Roman"/>
          <w:color w:val="000000"/>
          <w:sz w:val="28"/>
          <w:szCs w:val="28"/>
        </w:rPr>
        <w:t xml:space="preserve"> факультатива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младшие школьники.</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b/>
          <w:bCs/>
          <w:i/>
          <w:iCs/>
          <w:color w:val="000000"/>
          <w:sz w:val="28"/>
          <w:szCs w:val="28"/>
        </w:rPr>
        <w:t xml:space="preserve">Место факультатива в учебном плане. </w:t>
      </w:r>
      <w:r w:rsidRPr="00F62363">
        <w:rPr>
          <w:rFonts w:ascii="Times New Roman" w:hAnsi="Times New Roman" w:cs="Times New Roman"/>
          <w:color w:val="000000"/>
          <w:sz w:val="28"/>
          <w:szCs w:val="28"/>
        </w:rPr>
        <w:t>Программа построена таким образом, что позволяет начинать обучение с любого года в условиях, когда отсутствует возможность последовательно обеспечить четырехлетний курс. Кроме того, обучение может быть осуществлено в образовательном учреждении любого типа, а также может быть предложено для семейного воспитания.</w:t>
      </w:r>
    </w:p>
    <w:p w:rsidR="00EF51A1" w:rsidRPr="003039A0"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 xml:space="preserve">Программа курса построена по темам; их последовательность может быть изменена в зависимости от условий обучения (год обучения, уровень готовности детей к усвоению знаний, наличие учебных и методических пособий и др.).  «Я — пешеход и пассажир» </w:t>
      </w:r>
      <w:r>
        <w:rPr>
          <w:rFonts w:ascii="Times New Roman" w:hAnsi="Times New Roman" w:cs="Times New Roman"/>
          <w:color w:val="000000"/>
          <w:sz w:val="28"/>
          <w:szCs w:val="28"/>
        </w:rPr>
        <w:t>с 1 по 4</w:t>
      </w:r>
      <w:r w:rsidRPr="003D0C45">
        <w:rPr>
          <w:rFonts w:ascii="Times New Roman" w:hAnsi="Times New Roman" w:cs="Times New Roman"/>
          <w:color w:val="000000"/>
          <w:sz w:val="28"/>
          <w:szCs w:val="28"/>
        </w:rPr>
        <w:t xml:space="preserve"> класс факультативные занятия проводятся один раз в неделю. В 1 классе планируется 33, а в</w:t>
      </w:r>
      <w:r>
        <w:rPr>
          <w:rFonts w:ascii="Times New Roman" w:hAnsi="Times New Roman" w:cs="Times New Roman"/>
          <w:color w:val="000000"/>
          <w:sz w:val="28"/>
          <w:szCs w:val="28"/>
        </w:rPr>
        <w:t>о 2–4</w:t>
      </w:r>
      <w:r w:rsidRPr="003D0C45">
        <w:rPr>
          <w:rFonts w:ascii="Times New Roman" w:hAnsi="Times New Roman" w:cs="Times New Roman"/>
          <w:color w:val="000000"/>
          <w:sz w:val="28"/>
          <w:szCs w:val="28"/>
        </w:rPr>
        <w:t xml:space="preserve"> классах по 34 занятия.</w:t>
      </w:r>
    </w:p>
    <w:p w:rsidR="00EF51A1" w:rsidRPr="00F62363" w:rsidRDefault="00EF51A1" w:rsidP="003D0C45">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sidRPr="00F62363">
        <w:rPr>
          <w:rFonts w:ascii="Times New Roman" w:hAnsi="Times New Roman" w:cs="Times New Roman"/>
          <w:b/>
          <w:bCs/>
          <w:color w:val="000000"/>
          <w:sz w:val="28"/>
          <w:szCs w:val="28"/>
        </w:rPr>
        <w:lastRenderedPageBreak/>
        <w:t xml:space="preserve"> « Смотрю на мир глазами художника»</w:t>
      </w:r>
      <w:r w:rsidR="00466576">
        <w:rPr>
          <w:rFonts w:ascii="Times New Roman" w:hAnsi="Times New Roman" w:cs="Times New Roman"/>
          <w:b/>
          <w:bCs/>
          <w:color w:val="000000"/>
          <w:sz w:val="28"/>
          <w:szCs w:val="28"/>
        </w:rPr>
        <w:t xml:space="preserve"> </w:t>
      </w:r>
      <w:r w:rsidRPr="00F62363">
        <w:rPr>
          <w:rFonts w:ascii="Times New Roman" w:hAnsi="Times New Roman" w:cs="Times New Roman"/>
          <w:color w:val="000000"/>
          <w:sz w:val="28"/>
          <w:szCs w:val="28"/>
        </w:rPr>
        <w:t xml:space="preserve">Е.И. </w:t>
      </w:r>
      <w:proofErr w:type="spellStart"/>
      <w:r w:rsidRPr="00F62363">
        <w:rPr>
          <w:rFonts w:ascii="Times New Roman" w:hAnsi="Times New Roman" w:cs="Times New Roman"/>
          <w:color w:val="000000"/>
          <w:sz w:val="28"/>
          <w:szCs w:val="28"/>
        </w:rPr>
        <w:t>Коротеева</w:t>
      </w:r>
      <w:proofErr w:type="spellEnd"/>
    </w:p>
    <w:p w:rsidR="00EF51A1" w:rsidRPr="00F62363" w:rsidRDefault="00CA1B47" w:rsidP="00CA1B47">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EF51A1" w:rsidRPr="00F62363">
        <w:rPr>
          <w:rFonts w:ascii="Times New Roman" w:hAnsi="Times New Roman" w:cs="Times New Roman"/>
          <w:color w:val="000000"/>
          <w:sz w:val="28"/>
          <w:szCs w:val="28"/>
        </w:rPr>
        <w:t>Смотрю на мир глазами художника» является программой художественно – эстетической направленности.</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 xml:space="preserve">Автор программы внеурочной деятельности Е.И. </w:t>
      </w:r>
      <w:proofErr w:type="spellStart"/>
      <w:r w:rsidRPr="00F62363">
        <w:rPr>
          <w:rFonts w:ascii="Times New Roman" w:hAnsi="Times New Roman" w:cs="Times New Roman"/>
          <w:color w:val="000000"/>
          <w:sz w:val="28"/>
          <w:szCs w:val="28"/>
        </w:rPr>
        <w:t>Коротеева</w:t>
      </w:r>
      <w:proofErr w:type="spellEnd"/>
      <w:r w:rsidRPr="00F62363">
        <w:rPr>
          <w:rFonts w:ascii="Times New Roman" w:hAnsi="Times New Roman" w:cs="Times New Roman"/>
          <w:color w:val="000000"/>
          <w:sz w:val="28"/>
          <w:szCs w:val="28"/>
        </w:rPr>
        <w:t>.</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Программа  « Смотрю на мир глазами художника» рассчитана на учащихся начальной школы, увлекающихся изобразительным искусством и художественно – творческой деятельностью. Занятия проходят во внеурочное время  один раз в неделю.</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Программа вводит ребёнка в удивительный мир творчества, даёт возможность поверить в себя, в свои способности, предусматривает получение учащимися творческого опыта в процессе собственной художественно – творческой деятельности.</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 Изобразительное искусство – это прекрасный мир, удивительный и притягательный. Не всегда можно просто, сразу войти в него. Мир этот – часть нашей жизни, но живёт он по своим особым законам. Не чувствуя их, не пытаясь  в них разобраться, нелегко воспринимать всю красоту и сложность изобразительного искусства. Те начала, на которых оно основано, становятся, как правило, и законами восприятия картины, скульптуры, графики.</w:t>
      </w:r>
    </w:p>
    <w:p w:rsidR="00EF51A1" w:rsidRPr="00F62363" w:rsidRDefault="00EF51A1" w:rsidP="00CA1B47">
      <w:pPr>
        <w:shd w:val="clear" w:color="auto" w:fill="FFFFFF"/>
        <w:spacing w:after="0" w:line="240" w:lineRule="auto"/>
        <w:jc w:val="both"/>
        <w:rPr>
          <w:rFonts w:ascii="Times New Roman" w:hAnsi="Times New Roman" w:cs="Times New Roman"/>
          <w:color w:val="000000"/>
          <w:sz w:val="28"/>
          <w:szCs w:val="28"/>
        </w:rPr>
      </w:pPr>
      <w:r w:rsidRPr="00F62363">
        <w:rPr>
          <w:rFonts w:ascii="Times New Roman" w:hAnsi="Times New Roman" w:cs="Times New Roman"/>
          <w:color w:val="000000"/>
          <w:sz w:val="28"/>
          <w:szCs w:val="28"/>
        </w:rPr>
        <w:t xml:space="preserve">  </w:t>
      </w:r>
      <w:r w:rsidRPr="00F62363">
        <w:rPr>
          <w:rFonts w:ascii="Times New Roman" w:hAnsi="Times New Roman" w:cs="Times New Roman"/>
          <w:b/>
          <w:bCs/>
          <w:color w:val="000000"/>
          <w:sz w:val="28"/>
          <w:szCs w:val="28"/>
        </w:rPr>
        <w:t>Цель:</w:t>
      </w:r>
      <w:r w:rsidRPr="00F62363">
        <w:rPr>
          <w:rFonts w:ascii="Times New Roman" w:hAnsi="Times New Roman" w:cs="Times New Roman"/>
          <w:color w:val="000000"/>
          <w:sz w:val="28"/>
          <w:szCs w:val="28"/>
        </w:rPr>
        <w:t xml:space="preserve"> Развитие способности к эмоционально – ценностному восприятию произведений изобразительного искусства, выражению в творческих работах своего отношения к окружающему миру. Овладение элементарными умениями, навыками, способами художественной деятельности.</w:t>
      </w:r>
    </w:p>
    <w:p w:rsidR="00EF51A1" w:rsidRPr="00CA1B47" w:rsidRDefault="00EF51A1" w:rsidP="00CA1B47">
      <w:pPr>
        <w:shd w:val="clear" w:color="auto" w:fill="FFFFFF"/>
        <w:spacing w:after="0" w:line="240" w:lineRule="auto"/>
        <w:jc w:val="both"/>
        <w:rPr>
          <w:rFonts w:ascii="Times New Roman" w:hAnsi="Times New Roman" w:cs="Times New Roman"/>
          <w:b/>
          <w:bCs/>
          <w:color w:val="000000"/>
          <w:sz w:val="28"/>
          <w:szCs w:val="28"/>
        </w:rPr>
      </w:pPr>
      <w:r w:rsidRPr="00F62363">
        <w:rPr>
          <w:rFonts w:ascii="Times New Roman" w:hAnsi="Times New Roman" w:cs="Times New Roman"/>
          <w:b/>
          <w:bCs/>
          <w:i/>
          <w:iCs/>
          <w:color w:val="000000"/>
          <w:sz w:val="28"/>
          <w:szCs w:val="28"/>
        </w:rPr>
        <w:t xml:space="preserve">Место факультатива в учебном плане. </w:t>
      </w:r>
      <w:r>
        <w:rPr>
          <w:rFonts w:ascii="Times New Roman" w:hAnsi="Times New Roman" w:cs="Times New Roman"/>
          <w:color w:val="000000"/>
          <w:sz w:val="28"/>
          <w:szCs w:val="28"/>
        </w:rPr>
        <w:t>С 1 по 4</w:t>
      </w:r>
      <w:r w:rsidRPr="003D0C45">
        <w:rPr>
          <w:rFonts w:ascii="Times New Roman" w:hAnsi="Times New Roman" w:cs="Times New Roman"/>
          <w:color w:val="000000"/>
          <w:sz w:val="28"/>
          <w:szCs w:val="28"/>
        </w:rPr>
        <w:t xml:space="preserve"> класс факультативные занятия проводятся один раз в неделю. В 1 классе планируется 33, а в</w:t>
      </w:r>
      <w:r>
        <w:rPr>
          <w:rFonts w:ascii="Times New Roman" w:hAnsi="Times New Roman" w:cs="Times New Roman"/>
          <w:color w:val="000000"/>
          <w:sz w:val="28"/>
          <w:szCs w:val="28"/>
        </w:rPr>
        <w:t>о 2–4</w:t>
      </w:r>
      <w:r w:rsidRPr="003D0C45">
        <w:rPr>
          <w:rFonts w:ascii="Times New Roman" w:hAnsi="Times New Roman" w:cs="Times New Roman"/>
          <w:color w:val="000000"/>
          <w:sz w:val="28"/>
          <w:szCs w:val="28"/>
        </w:rPr>
        <w:t xml:space="preserve"> классах по 34 занятия.</w:t>
      </w:r>
      <w:r w:rsidR="00CA1B47" w:rsidRPr="00EA34B4">
        <w:rPr>
          <w:rFonts w:ascii="Times New Roman" w:hAnsi="Times New Roman" w:cs="Times New Roman"/>
          <w:b/>
          <w:bCs/>
          <w:sz w:val="28"/>
          <w:szCs w:val="28"/>
        </w:rPr>
        <w:t xml:space="preserve"> </w:t>
      </w:r>
    </w:p>
    <w:p w:rsidR="00EF51A1" w:rsidRPr="00B635B7" w:rsidRDefault="00EF51A1" w:rsidP="00EA34B4">
      <w:pPr>
        <w:shd w:val="clear" w:color="auto" w:fill="FFFFFF"/>
        <w:spacing w:before="100" w:beforeAutospacing="1" w:after="100" w:afterAutospacing="1" w:line="240" w:lineRule="auto"/>
        <w:jc w:val="center"/>
        <w:rPr>
          <w:rFonts w:ascii="Times New Roman" w:hAnsi="Times New Roman" w:cs="Times New Roman"/>
          <w:i/>
          <w:iCs/>
          <w:color w:val="000000"/>
          <w:sz w:val="28"/>
          <w:szCs w:val="28"/>
        </w:rPr>
      </w:pPr>
      <w:r w:rsidRPr="00426532">
        <w:rPr>
          <w:rFonts w:ascii="Times New Roman" w:hAnsi="Times New Roman" w:cs="Times New Roman"/>
          <w:b/>
          <w:bCs/>
          <w:color w:val="000000"/>
          <w:sz w:val="28"/>
          <w:szCs w:val="28"/>
        </w:rPr>
        <w:t>«</w:t>
      </w:r>
      <w:r>
        <w:rPr>
          <w:rFonts w:ascii="Times New Roman" w:hAnsi="Times New Roman" w:cs="Times New Roman"/>
          <w:b/>
          <w:bCs/>
          <w:color w:val="000000"/>
          <w:sz w:val="28"/>
          <w:szCs w:val="28"/>
        </w:rPr>
        <w:t>Моя первая экология</w:t>
      </w:r>
      <w:r w:rsidRPr="00426532">
        <w:rPr>
          <w:rFonts w:ascii="Times New Roman" w:hAnsi="Times New Roman" w:cs="Times New Roman"/>
          <w:b/>
          <w:bCs/>
          <w:color w:val="000000"/>
          <w:sz w:val="28"/>
          <w:szCs w:val="28"/>
        </w:rPr>
        <w:t>»</w:t>
      </w:r>
      <w:r w:rsidR="00466576">
        <w:rPr>
          <w:rFonts w:ascii="Times New Roman" w:hAnsi="Times New Roman" w:cs="Times New Roman"/>
          <w:b/>
          <w:bCs/>
          <w:color w:val="000000"/>
          <w:sz w:val="28"/>
          <w:szCs w:val="28"/>
        </w:rPr>
        <w:t xml:space="preserve"> </w:t>
      </w:r>
      <w:r w:rsidR="0081392B">
        <w:rPr>
          <w:rFonts w:ascii="Times New Roman" w:hAnsi="Times New Roman" w:cs="Times New Roman"/>
          <w:b/>
          <w:bCs/>
          <w:color w:val="000000"/>
          <w:sz w:val="28"/>
          <w:szCs w:val="28"/>
        </w:rPr>
        <w:t xml:space="preserve"> </w:t>
      </w:r>
      <w:r>
        <w:rPr>
          <w:rFonts w:ascii="Times New Roman" w:hAnsi="Times New Roman" w:cs="Times New Roman"/>
          <w:i/>
          <w:iCs/>
          <w:color w:val="000000"/>
          <w:sz w:val="28"/>
          <w:szCs w:val="28"/>
        </w:rPr>
        <w:t>О.С. Корнеева</w:t>
      </w:r>
    </w:p>
    <w:p w:rsidR="00EF51A1" w:rsidRPr="0042626C" w:rsidRDefault="00EF51A1" w:rsidP="00CA1B47">
      <w:pPr>
        <w:pStyle w:val="aa"/>
        <w:ind w:firstLine="426"/>
        <w:jc w:val="both"/>
        <w:rPr>
          <w:rFonts w:ascii="Times New Roman" w:hAnsi="Times New Roman" w:cs="Times New Roman"/>
          <w:sz w:val="28"/>
          <w:szCs w:val="28"/>
        </w:rPr>
      </w:pPr>
      <w:r w:rsidRPr="0042626C">
        <w:rPr>
          <w:rFonts w:ascii="Times New Roman" w:hAnsi="Times New Roman" w:cs="Times New Roman"/>
          <w:sz w:val="28"/>
          <w:szCs w:val="28"/>
        </w:rPr>
        <w:t>«Моя первая экология» — интегрированный курс для младших школьников, в содержаниикоторого рассматриваются многообразие проявлений форм, красок,взаимосвязей природного мира, основные методы и пути его познания,развиваются эстетическое восприят</w:t>
      </w:r>
      <w:r>
        <w:rPr>
          <w:rFonts w:ascii="Times New Roman" w:hAnsi="Times New Roman" w:cs="Times New Roman"/>
          <w:sz w:val="28"/>
          <w:szCs w:val="28"/>
        </w:rPr>
        <w:t>ие и художественно-образное мыш</w:t>
      </w:r>
      <w:r w:rsidRPr="0042626C">
        <w:rPr>
          <w:rFonts w:ascii="Times New Roman" w:hAnsi="Times New Roman" w:cs="Times New Roman"/>
          <w:sz w:val="28"/>
          <w:szCs w:val="28"/>
        </w:rPr>
        <w:t>ление младших школьников. Изучение данного курса создаёт условиядля формирования ценностного отн</w:t>
      </w:r>
      <w:r>
        <w:rPr>
          <w:rFonts w:ascii="Times New Roman" w:hAnsi="Times New Roman" w:cs="Times New Roman"/>
          <w:sz w:val="28"/>
          <w:szCs w:val="28"/>
        </w:rPr>
        <w:t>ошения младших школьников к при</w:t>
      </w:r>
      <w:r w:rsidRPr="0042626C">
        <w:rPr>
          <w:rFonts w:ascii="Times New Roman" w:hAnsi="Times New Roman" w:cs="Times New Roman"/>
          <w:sz w:val="28"/>
          <w:szCs w:val="28"/>
        </w:rPr>
        <w:t>роде, воспитания основ экологической ответственности как важнейшегокомпонента экологической культуры.</w:t>
      </w:r>
    </w:p>
    <w:p w:rsidR="00EF51A1" w:rsidRDefault="00EF51A1" w:rsidP="00CA1B47">
      <w:pPr>
        <w:pStyle w:val="aa"/>
        <w:ind w:firstLine="426"/>
        <w:jc w:val="both"/>
        <w:rPr>
          <w:rFonts w:ascii="PetersburgC" w:hAnsi="PetersburgC" w:cs="PetersburgC"/>
          <w:color w:val="191919"/>
        </w:rPr>
      </w:pPr>
      <w:r w:rsidRPr="0042626C">
        <w:rPr>
          <w:rFonts w:ascii="Times New Roman" w:hAnsi="Times New Roman" w:cs="Times New Roman"/>
          <w:b/>
          <w:bCs/>
          <w:i/>
          <w:iCs/>
          <w:sz w:val="28"/>
          <w:szCs w:val="28"/>
        </w:rPr>
        <w:t xml:space="preserve">Место факультатива в учебном плане. </w:t>
      </w:r>
      <w:r w:rsidRPr="0042626C">
        <w:rPr>
          <w:rFonts w:ascii="Times New Roman" w:hAnsi="Times New Roman" w:cs="Times New Roman"/>
          <w:sz w:val="28"/>
          <w:szCs w:val="28"/>
        </w:rPr>
        <w:t>Изучение факультативав начальной шко</w:t>
      </w:r>
      <w:r>
        <w:rPr>
          <w:rFonts w:ascii="Times New Roman" w:hAnsi="Times New Roman" w:cs="Times New Roman"/>
          <w:sz w:val="28"/>
          <w:szCs w:val="28"/>
        </w:rPr>
        <w:t>ле со 2 класса: 2 класс — «Эколо</w:t>
      </w:r>
      <w:r w:rsidRPr="0042626C">
        <w:rPr>
          <w:rFonts w:ascii="Times New Roman" w:hAnsi="Times New Roman" w:cs="Times New Roman"/>
          <w:sz w:val="28"/>
          <w:szCs w:val="28"/>
        </w:rPr>
        <w:t>гия в красках и формах», 3–4 классы — «Дом, в котором я живу». Объёмзанятий в каждом классе 33 ч. Програм</w:t>
      </w:r>
      <w:r>
        <w:rPr>
          <w:rFonts w:ascii="Times New Roman" w:hAnsi="Times New Roman" w:cs="Times New Roman"/>
          <w:sz w:val="28"/>
          <w:szCs w:val="28"/>
        </w:rPr>
        <w:t>ма факультатива дополняет и рас</w:t>
      </w:r>
      <w:r w:rsidRPr="0042626C">
        <w:rPr>
          <w:rFonts w:ascii="Times New Roman" w:hAnsi="Times New Roman" w:cs="Times New Roman"/>
          <w:sz w:val="28"/>
          <w:szCs w:val="28"/>
        </w:rPr>
        <w:t>ширяет содержание отдельных тем предметной области «Окружающий</w:t>
      </w:r>
      <w:r w:rsidR="00943E00">
        <w:rPr>
          <w:rFonts w:ascii="Times New Roman" w:hAnsi="Times New Roman" w:cs="Times New Roman"/>
          <w:sz w:val="28"/>
          <w:szCs w:val="28"/>
        </w:rPr>
        <w:t xml:space="preserve"> </w:t>
      </w:r>
      <w:r w:rsidRPr="0042626C">
        <w:rPr>
          <w:rFonts w:ascii="Times New Roman" w:hAnsi="Times New Roman" w:cs="Times New Roman"/>
          <w:sz w:val="28"/>
          <w:szCs w:val="28"/>
        </w:rPr>
        <w:t xml:space="preserve">мир» за счёт </w:t>
      </w:r>
      <w:proofErr w:type="spellStart"/>
      <w:r w:rsidRPr="0042626C">
        <w:rPr>
          <w:rFonts w:ascii="Times New Roman" w:hAnsi="Times New Roman" w:cs="Times New Roman"/>
          <w:sz w:val="28"/>
          <w:szCs w:val="28"/>
        </w:rPr>
        <w:t>межпредметной</w:t>
      </w:r>
      <w:proofErr w:type="spellEnd"/>
      <w:r w:rsidRPr="0042626C">
        <w:rPr>
          <w:rFonts w:ascii="Times New Roman" w:hAnsi="Times New Roman" w:cs="Times New Roman"/>
          <w:sz w:val="28"/>
          <w:szCs w:val="28"/>
        </w:rPr>
        <w:t xml:space="preserve"> интеграции</w:t>
      </w:r>
      <w:r>
        <w:rPr>
          <w:rFonts w:ascii="Times New Roman" w:hAnsi="Times New Roman" w:cs="Times New Roman"/>
          <w:sz w:val="28"/>
          <w:szCs w:val="28"/>
        </w:rPr>
        <w:t>: знания естественнонаучного ха</w:t>
      </w:r>
      <w:r w:rsidRPr="0042626C">
        <w:rPr>
          <w:rFonts w:ascii="Times New Roman" w:hAnsi="Times New Roman" w:cs="Times New Roman"/>
          <w:sz w:val="28"/>
          <w:szCs w:val="28"/>
        </w:rPr>
        <w:t>рактера обогащаются благодаря введению элементов знаний математиче</w:t>
      </w:r>
      <w:r w:rsidRPr="0042626C">
        <w:rPr>
          <w:rFonts w:ascii="Times New Roman" w:hAnsi="Times New Roman" w:cs="Times New Roman"/>
          <w:color w:val="191919"/>
          <w:sz w:val="28"/>
          <w:szCs w:val="28"/>
        </w:rPr>
        <w:t>ского и гуманитарно-эстетического циклов.</w:t>
      </w:r>
    </w:p>
    <w:p w:rsidR="00E61B81" w:rsidRPr="00CA1B47" w:rsidRDefault="00EF51A1" w:rsidP="00CA1B47">
      <w:pPr>
        <w:spacing w:after="0" w:line="240" w:lineRule="auto"/>
        <w:ind w:firstLine="360"/>
        <w:jc w:val="both"/>
        <w:rPr>
          <w:rFonts w:ascii="Times New Roman" w:hAnsi="Times New Roman" w:cs="Times New Roman"/>
          <w:sz w:val="28"/>
          <w:szCs w:val="28"/>
        </w:rPr>
      </w:pPr>
      <w:r w:rsidRPr="00EA34B4">
        <w:rPr>
          <w:rFonts w:ascii="Times New Roman" w:hAnsi="Times New Roman" w:cs="Times New Roman"/>
          <w:b/>
          <w:bCs/>
          <w:i/>
          <w:iCs/>
          <w:sz w:val="28"/>
          <w:szCs w:val="28"/>
        </w:rPr>
        <w:t>Место факультатива в учебном плане</w:t>
      </w:r>
      <w:proofErr w:type="gramStart"/>
      <w:r>
        <w:rPr>
          <w:rFonts w:ascii="Times New Roman" w:hAnsi="Times New Roman" w:cs="Times New Roman"/>
          <w:b/>
          <w:bCs/>
          <w:i/>
          <w:iCs/>
          <w:sz w:val="28"/>
          <w:szCs w:val="28"/>
        </w:rPr>
        <w:t>:</w:t>
      </w:r>
      <w:r w:rsidRPr="005C588F">
        <w:rPr>
          <w:rFonts w:ascii="Times New Roman" w:hAnsi="Times New Roman" w:cs="Times New Roman"/>
          <w:sz w:val="28"/>
          <w:szCs w:val="28"/>
        </w:rPr>
        <w:t>П</w:t>
      </w:r>
      <w:proofErr w:type="gramEnd"/>
      <w:r w:rsidRPr="005C588F">
        <w:rPr>
          <w:rFonts w:ascii="Times New Roman" w:hAnsi="Times New Roman" w:cs="Times New Roman"/>
          <w:sz w:val="28"/>
          <w:szCs w:val="28"/>
        </w:rPr>
        <w:t>рограмма ориентирована на младших школьников и имеет общий объём 66 ч.</w:t>
      </w:r>
      <w:r>
        <w:rPr>
          <w:rFonts w:ascii="Times New Roman" w:hAnsi="Times New Roman" w:cs="Times New Roman"/>
          <w:sz w:val="28"/>
          <w:szCs w:val="28"/>
        </w:rPr>
        <w:t xml:space="preserve"> (2 часа в неделю).</w:t>
      </w:r>
    </w:p>
    <w:p w:rsidR="00EF51A1" w:rsidRPr="005E78F4" w:rsidRDefault="00E61B81" w:rsidP="005E78F4">
      <w:pPr>
        <w:shd w:val="clear" w:color="auto" w:fill="FFFFFF"/>
        <w:spacing w:before="100" w:beforeAutospacing="1" w:after="100" w:afterAutospacing="1" w:line="240" w:lineRule="auto"/>
        <w:jc w:val="center"/>
        <w:rPr>
          <w:rFonts w:ascii="Times New Roman" w:hAnsi="Times New Roman" w:cs="Times New Roman"/>
          <w:color w:val="000000"/>
          <w:sz w:val="28"/>
          <w:szCs w:val="28"/>
        </w:rPr>
      </w:pPr>
      <w:r w:rsidRPr="005E78F4">
        <w:rPr>
          <w:rFonts w:ascii="Times New Roman" w:hAnsi="Times New Roman" w:cs="Times New Roman"/>
          <w:b/>
          <w:bCs/>
          <w:color w:val="191919"/>
          <w:sz w:val="28"/>
          <w:szCs w:val="28"/>
        </w:rPr>
        <w:t xml:space="preserve"> </w:t>
      </w:r>
      <w:r w:rsidR="00EF51A1" w:rsidRPr="005E78F4">
        <w:rPr>
          <w:rFonts w:ascii="Times New Roman" w:hAnsi="Times New Roman" w:cs="Times New Roman"/>
          <w:b/>
          <w:bCs/>
          <w:color w:val="191919"/>
          <w:sz w:val="28"/>
          <w:szCs w:val="28"/>
        </w:rPr>
        <w:t>«Шахматы»</w:t>
      </w:r>
      <w:r w:rsidR="0081392B">
        <w:rPr>
          <w:rFonts w:ascii="Times New Roman" w:hAnsi="Times New Roman" w:cs="Times New Roman"/>
          <w:b/>
          <w:bCs/>
          <w:color w:val="191919"/>
          <w:sz w:val="28"/>
          <w:szCs w:val="28"/>
        </w:rPr>
        <w:t xml:space="preserve">  </w:t>
      </w:r>
      <w:r w:rsidR="00EF51A1" w:rsidRPr="00B635B7">
        <w:rPr>
          <w:rFonts w:ascii="Times New Roman" w:hAnsi="Times New Roman" w:cs="Times New Roman"/>
          <w:color w:val="191919"/>
          <w:sz w:val="28"/>
          <w:szCs w:val="28"/>
        </w:rPr>
        <w:t>А.А.Тимофеев</w:t>
      </w:r>
    </w:p>
    <w:p w:rsidR="00EF51A1" w:rsidRPr="006D3389" w:rsidRDefault="00EF51A1" w:rsidP="006D3389">
      <w:pPr>
        <w:autoSpaceDE w:val="0"/>
        <w:autoSpaceDN w:val="0"/>
        <w:adjustRightInd w:val="0"/>
        <w:spacing w:after="0" w:line="240" w:lineRule="auto"/>
        <w:jc w:val="both"/>
        <w:rPr>
          <w:rFonts w:ascii="Times New Roman" w:hAnsi="Times New Roman" w:cs="Times New Roman"/>
          <w:color w:val="191919"/>
          <w:sz w:val="28"/>
          <w:szCs w:val="28"/>
        </w:rPr>
      </w:pPr>
      <w:r w:rsidRPr="006D3389">
        <w:rPr>
          <w:rFonts w:ascii="Times New Roman" w:hAnsi="Times New Roman" w:cs="Times New Roman"/>
          <w:color w:val="191919"/>
          <w:sz w:val="28"/>
          <w:szCs w:val="28"/>
        </w:rPr>
        <w:t xml:space="preserve">    «Шахматы» входит во внеурочную деятельность по направлению «</w:t>
      </w:r>
      <w:proofErr w:type="spellStart"/>
      <w:r w:rsidRPr="006D3389">
        <w:rPr>
          <w:rFonts w:ascii="Times New Roman" w:hAnsi="Times New Roman" w:cs="Times New Roman"/>
          <w:color w:val="191919"/>
          <w:sz w:val="28"/>
          <w:szCs w:val="28"/>
        </w:rPr>
        <w:t>Общеинтеллектуальное</w:t>
      </w:r>
      <w:proofErr w:type="spellEnd"/>
      <w:r w:rsidRPr="006D3389">
        <w:rPr>
          <w:rFonts w:ascii="Times New Roman" w:hAnsi="Times New Roman" w:cs="Times New Roman"/>
          <w:color w:val="191919"/>
          <w:sz w:val="28"/>
          <w:szCs w:val="28"/>
        </w:rPr>
        <w:t xml:space="preserve"> развитие личности». Главная цель внеурочного курса </w:t>
      </w:r>
      <w:r w:rsidRPr="006D3389">
        <w:rPr>
          <w:rFonts w:ascii="Times New Roman" w:hAnsi="Times New Roman" w:cs="Times New Roman"/>
          <w:color w:val="191919"/>
          <w:sz w:val="28"/>
          <w:szCs w:val="28"/>
        </w:rPr>
        <w:lastRenderedPageBreak/>
        <w:t xml:space="preserve">— развитие мышления младшего школьника во всех его проявлениях — от </w:t>
      </w:r>
      <w:proofErr w:type="spellStart"/>
      <w:r w:rsidRPr="006D3389">
        <w:rPr>
          <w:rFonts w:ascii="Times New Roman" w:hAnsi="Times New Roman" w:cs="Times New Roman"/>
          <w:color w:val="191919"/>
          <w:sz w:val="28"/>
          <w:szCs w:val="28"/>
        </w:rPr>
        <w:t>нагляднообразного</w:t>
      </w:r>
      <w:proofErr w:type="spellEnd"/>
      <w:r w:rsidRPr="006D3389">
        <w:rPr>
          <w:rFonts w:ascii="Times New Roman" w:hAnsi="Times New Roman" w:cs="Times New Roman"/>
          <w:color w:val="191919"/>
          <w:sz w:val="28"/>
          <w:szCs w:val="28"/>
        </w:rPr>
        <w:t xml:space="preserve"> мышления </w:t>
      </w:r>
      <w:r w:rsidR="00466576">
        <w:rPr>
          <w:rFonts w:ascii="Times New Roman" w:hAnsi="Times New Roman" w:cs="Times New Roman"/>
          <w:color w:val="191919"/>
          <w:sz w:val="28"/>
          <w:szCs w:val="28"/>
        </w:rPr>
        <w:t xml:space="preserve"> </w:t>
      </w:r>
      <w:proofErr w:type="gramStart"/>
      <w:r w:rsidRPr="006D3389">
        <w:rPr>
          <w:rFonts w:ascii="Times New Roman" w:hAnsi="Times New Roman" w:cs="Times New Roman"/>
          <w:color w:val="191919"/>
          <w:sz w:val="28"/>
          <w:szCs w:val="28"/>
        </w:rPr>
        <w:t>до</w:t>
      </w:r>
      <w:proofErr w:type="gramEnd"/>
      <w:r w:rsidRPr="006D3389">
        <w:rPr>
          <w:rFonts w:ascii="Times New Roman" w:hAnsi="Times New Roman" w:cs="Times New Roman"/>
          <w:color w:val="191919"/>
          <w:sz w:val="28"/>
          <w:szCs w:val="28"/>
        </w:rPr>
        <w:t xml:space="preserve"> комбинаторного, тактического и творческого. Установлено, что наиболее благоприятным для развития мышления ребёнка является возрастной период от 7 до 12 лет, поэтому наибольший эффект можно получить от преподавания шахмат в начальной школе.</w:t>
      </w:r>
    </w:p>
    <w:p w:rsidR="00EF51A1" w:rsidRPr="006D3389" w:rsidRDefault="00EF51A1" w:rsidP="006D3389">
      <w:pPr>
        <w:autoSpaceDE w:val="0"/>
        <w:autoSpaceDN w:val="0"/>
        <w:adjustRightInd w:val="0"/>
        <w:spacing w:after="0" w:line="240" w:lineRule="auto"/>
        <w:jc w:val="both"/>
        <w:rPr>
          <w:rFonts w:ascii="Times New Roman" w:hAnsi="Times New Roman" w:cs="Times New Roman"/>
          <w:color w:val="191919"/>
          <w:sz w:val="28"/>
          <w:szCs w:val="28"/>
        </w:rPr>
      </w:pPr>
      <w:r w:rsidRPr="006D3389">
        <w:rPr>
          <w:rFonts w:ascii="Times New Roman" w:hAnsi="Times New Roman" w:cs="Times New Roman"/>
          <w:color w:val="191919"/>
          <w:sz w:val="28"/>
          <w:szCs w:val="28"/>
        </w:rPr>
        <w:t xml:space="preserve">   Шахматы способствуют улучшению внимания школьника, а это одна из главных задач, стоящих перед учителями начальной школы. Шахматы учат ребёнка предупреждать и контролировать угрозы противника. В данном случае развитию внимания способствует мотивация, возникающая у школьника в процессе интеллектуального единоборства. Важной задачей для современной начальной школы является развитие наглядно-образного мышления.</w:t>
      </w:r>
    </w:p>
    <w:p w:rsidR="00EF51A1" w:rsidRPr="00CA1B47" w:rsidRDefault="00EF51A1" w:rsidP="006D3389">
      <w:pPr>
        <w:autoSpaceDE w:val="0"/>
        <w:autoSpaceDN w:val="0"/>
        <w:adjustRightInd w:val="0"/>
        <w:spacing w:after="0" w:line="240" w:lineRule="auto"/>
        <w:jc w:val="both"/>
        <w:rPr>
          <w:rFonts w:ascii="Times New Roman" w:hAnsi="Times New Roman" w:cs="Times New Roman"/>
          <w:color w:val="191919"/>
          <w:sz w:val="28"/>
          <w:szCs w:val="28"/>
        </w:rPr>
      </w:pPr>
      <w:r w:rsidRPr="006D3389">
        <w:rPr>
          <w:rFonts w:ascii="Times New Roman" w:hAnsi="Times New Roman" w:cs="Times New Roman"/>
          <w:color w:val="191919"/>
          <w:sz w:val="28"/>
          <w:szCs w:val="28"/>
        </w:rPr>
        <w:t xml:space="preserve">   Установлено, что шахматы имеют тесные </w:t>
      </w:r>
      <w:proofErr w:type="spellStart"/>
      <w:r w:rsidRPr="006D3389">
        <w:rPr>
          <w:rFonts w:ascii="Times New Roman" w:hAnsi="Times New Roman" w:cs="Times New Roman"/>
          <w:color w:val="191919"/>
          <w:sz w:val="28"/>
          <w:szCs w:val="28"/>
        </w:rPr>
        <w:t>межпредметные</w:t>
      </w:r>
      <w:proofErr w:type="spellEnd"/>
      <w:r w:rsidRPr="006D3389">
        <w:rPr>
          <w:rFonts w:ascii="Times New Roman" w:hAnsi="Times New Roman" w:cs="Times New Roman"/>
          <w:color w:val="191919"/>
          <w:sz w:val="28"/>
          <w:szCs w:val="28"/>
        </w:rPr>
        <w:t xml:space="preserve"> связи почти со всеми предметами, составляющими базовый компонент образования в начальной школе.     Специфика шахматной игры позволяет понять основы различных наук на шахматном материале. Например, обычное поле шахматной доски может рассматриваться как единица шахматного пространства (философский аспект), как элемент множества полей, образующих линию, или как множество, являющееся пересечением других множеств — вертикали, горизонтали и диагонали (теория множеств), как элемент кодирования (информатика) или как точка в системе координат (математика).</w:t>
      </w:r>
    </w:p>
    <w:p w:rsidR="00EF51A1" w:rsidRPr="006D3389" w:rsidRDefault="00EF51A1" w:rsidP="006D3389">
      <w:pPr>
        <w:autoSpaceDE w:val="0"/>
        <w:autoSpaceDN w:val="0"/>
        <w:adjustRightInd w:val="0"/>
        <w:spacing w:after="0" w:line="240" w:lineRule="auto"/>
        <w:jc w:val="both"/>
        <w:rPr>
          <w:rFonts w:ascii="Times New Roman" w:hAnsi="Times New Roman" w:cs="Times New Roman"/>
          <w:color w:val="191919"/>
          <w:sz w:val="28"/>
          <w:szCs w:val="28"/>
        </w:rPr>
      </w:pPr>
      <w:r w:rsidRPr="006D3389">
        <w:rPr>
          <w:rFonts w:ascii="Times New Roman" w:hAnsi="Times New Roman" w:cs="Times New Roman"/>
          <w:b/>
          <w:bCs/>
          <w:i/>
          <w:iCs/>
          <w:color w:val="191919"/>
          <w:sz w:val="28"/>
          <w:szCs w:val="28"/>
        </w:rPr>
        <w:t xml:space="preserve">Место в учебном плане. </w:t>
      </w:r>
      <w:proofErr w:type="gramStart"/>
      <w:r w:rsidRPr="006D3389">
        <w:rPr>
          <w:rFonts w:ascii="Times New Roman" w:hAnsi="Times New Roman" w:cs="Times New Roman"/>
          <w:color w:val="191919"/>
          <w:sz w:val="28"/>
          <w:szCs w:val="28"/>
        </w:rPr>
        <w:t>Содержание программы разбито на четыре модуля по 34 ч, из которых можно скомпоновать курс, рассчитанный на преподавание шахмат в течение четырёх лет с периодичностью один раз в неделю, или в течение двух лет с периодичностью два раза в неделю, или в течение трёх лет (один год с периодичностью два раза в неделю и два года с периодичностью один раз в</w:t>
      </w:r>
      <w:proofErr w:type="gramEnd"/>
      <w:r w:rsidRPr="006D3389">
        <w:rPr>
          <w:rFonts w:ascii="Times New Roman" w:hAnsi="Times New Roman" w:cs="Times New Roman"/>
          <w:color w:val="191919"/>
          <w:sz w:val="28"/>
          <w:szCs w:val="28"/>
        </w:rPr>
        <w:t xml:space="preserve"> неделю). </w:t>
      </w:r>
    </w:p>
    <w:p w:rsidR="00EF51A1" w:rsidRDefault="00EF51A1" w:rsidP="00256B3D">
      <w:pPr>
        <w:autoSpaceDE w:val="0"/>
        <w:autoSpaceDN w:val="0"/>
        <w:adjustRightInd w:val="0"/>
        <w:spacing w:after="0" w:line="240" w:lineRule="auto"/>
        <w:jc w:val="both"/>
        <w:rPr>
          <w:rFonts w:ascii="Times New Roman" w:hAnsi="Times New Roman" w:cs="Times New Roman"/>
          <w:color w:val="191919"/>
          <w:sz w:val="28"/>
          <w:szCs w:val="28"/>
        </w:rPr>
      </w:pPr>
      <w:r w:rsidRPr="006D3389">
        <w:rPr>
          <w:rFonts w:ascii="Times New Roman" w:hAnsi="Times New Roman" w:cs="Times New Roman"/>
          <w:color w:val="191919"/>
          <w:sz w:val="28"/>
          <w:szCs w:val="28"/>
        </w:rPr>
        <w:t>Учителю даётся право перераспределять количество часов, отведённое на изучение конкретных тем, а также варьировать последовательность прохождения тем в зависимости от собственного опыта, подготовленности учащихся, а также от условий работы в данном классе.</w:t>
      </w:r>
    </w:p>
    <w:p w:rsidR="00256B3D" w:rsidRPr="00256B3D" w:rsidRDefault="00256B3D" w:rsidP="00256B3D">
      <w:pPr>
        <w:autoSpaceDE w:val="0"/>
        <w:autoSpaceDN w:val="0"/>
        <w:adjustRightInd w:val="0"/>
        <w:spacing w:after="0" w:line="240" w:lineRule="auto"/>
        <w:jc w:val="both"/>
        <w:rPr>
          <w:rFonts w:ascii="Times New Roman" w:hAnsi="Times New Roman" w:cs="Times New Roman"/>
          <w:color w:val="191919"/>
          <w:sz w:val="28"/>
          <w:szCs w:val="28"/>
        </w:rPr>
      </w:pPr>
    </w:p>
    <w:p w:rsidR="00EF51A1" w:rsidRDefault="00EF51A1" w:rsidP="00CA76BF">
      <w:pPr>
        <w:spacing w:line="240" w:lineRule="auto"/>
        <w:jc w:val="center"/>
        <w:rPr>
          <w:rFonts w:ascii="Times New Roman" w:hAnsi="Times New Roman" w:cs="Times New Roman"/>
          <w:sz w:val="28"/>
          <w:szCs w:val="28"/>
        </w:rPr>
      </w:pPr>
      <w:r w:rsidRPr="004D7A51">
        <w:rPr>
          <w:rFonts w:ascii="Times New Roman" w:hAnsi="Times New Roman" w:cs="Times New Roman"/>
          <w:b/>
          <w:bCs/>
          <w:sz w:val="28"/>
          <w:szCs w:val="28"/>
        </w:rPr>
        <w:t xml:space="preserve"> «Православная культура» </w:t>
      </w:r>
      <w:r>
        <w:rPr>
          <w:rFonts w:ascii="Times New Roman" w:hAnsi="Times New Roman" w:cs="Times New Roman"/>
          <w:sz w:val="28"/>
          <w:szCs w:val="28"/>
        </w:rPr>
        <w:t>Л.Л. Шевченко</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В соответствии с целями общеобразовательной школы, определяемыми Законом РФ «Об образовании» программой определяются  </w:t>
      </w:r>
      <w:r w:rsidRPr="004D7A51">
        <w:rPr>
          <w:rFonts w:ascii="Times New Roman" w:hAnsi="Times New Roman" w:cs="Times New Roman"/>
          <w:b/>
          <w:bCs/>
          <w:sz w:val="28"/>
          <w:szCs w:val="28"/>
        </w:rPr>
        <w:t>цели и задачи</w:t>
      </w:r>
      <w:r w:rsidRPr="004D7A51">
        <w:rPr>
          <w:rFonts w:ascii="Times New Roman" w:hAnsi="Times New Roman" w:cs="Times New Roman"/>
          <w:sz w:val="28"/>
          <w:szCs w:val="28"/>
        </w:rPr>
        <w:t xml:space="preserve"> обучения:</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 Преподавания школьникам культурологических знаний, необходимых для формирования у них целостной картины мира на основе традиционных для России культурных ценностей.</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 Воспитание школьников как благочестивых граждан, обладающих добродетелями      (милосердия, терпимости и дружелюбия), осознающих нравственные нормы и   необходимость их осуществления в своём поведении по отношению к каждому человеку.</w:t>
      </w:r>
    </w:p>
    <w:p w:rsidR="00EF51A1" w:rsidRDefault="00EF51A1" w:rsidP="0081392B">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 Передача современным школьникам знаний в области православной культурной   традиции России как средства духовно-нравственного и эстетического воспитания личности.  </w:t>
      </w:r>
    </w:p>
    <w:p w:rsidR="00EF51A1" w:rsidRPr="004D7A51" w:rsidRDefault="00EF51A1" w:rsidP="004D7A51">
      <w:pPr>
        <w:pStyle w:val="aa"/>
        <w:ind w:firstLine="567"/>
        <w:jc w:val="both"/>
        <w:rPr>
          <w:rFonts w:ascii="Times New Roman" w:hAnsi="Times New Roman" w:cs="Times New Roman"/>
          <w:b/>
          <w:bCs/>
          <w:sz w:val="28"/>
          <w:szCs w:val="28"/>
        </w:rPr>
      </w:pPr>
      <w:r w:rsidRPr="004D7A51">
        <w:rPr>
          <w:rFonts w:ascii="Times New Roman" w:hAnsi="Times New Roman" w:cs="Times New Roman"/>
          <w:b/>
          <w:bCs/>
          <w:sz w:val="28"/>
          <w:szCs w:val="28"/>
        </w:rPr>
        <w:t>Требования к уровню подготовки учащихся</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sz w:val="28"/>
          <w:szCs w:val="28"/>
        </w:rPr>
        <w:t xml:space="preserve">   Требования к уровню подготовки учащихся в Рабочей программе определяются в соответствии с «Примерным содержанием образования по учебному предмету».</w:t>
      </w:r>
    </w:p>
    <w:p w:rsidR="00EF51A1" w:rsidRPr="004D7A51" w:rsidRDefault="00EF51A1" w:rsidP="004D7A51">
      <w:pPr>
        <w:pStyle w:val="aa"/>
        <w:ind w:firstLine="567"/>
        <w:jc w:val="both"/>
        <w:rPr>
          <w:rFonts w:ascii="Times New Roman" w:hAnsi="Times New Roman" w:cs="Times New Roman"/>
          <w:b/>
          <w:bCs/>
          <w:i/>
          <w:iCs/>
          <w:sz w:val="28"/>
          <w:szCs w:val="28"/>
        </w:rPr>
      </w:pPr>
      <w:r w:rsidRPr="004D7A51">
        <w:rPr>
          <w:rFonts w:ascii="Times New Roman" w:hAnsi="Times New Roman" w:cs="Times New Roman"/>
          <w:sz w:val="28"/>
          <w:szCs w:val="28"/>
        </w:rPr>
        <w:lastRenderedPageBreak/>
        <w:t>В процессе изучения  учащиеся должны овладеть следующими знаниями и умениями:</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знать основные этапы и ключевые события православной истории в контексте истории России и мира;</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знать содержание и значение православной этики в контексте социальных норм, регулирующих общественные отношения;</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уметь определять последовательность и длительность важнейших событий, отразивших этапы становления православной культуры России;</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использовать тексты исторических, в том числе православных, источников для решения учебных задач;</w:t>
      </w:r>
    </w:p>
    <w:p w:rsidR="00EF51A1" w:rsidRPr="004D7A51" w:rsidRDefault="00EF51A1" w:rsidP="004D7A51">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уметь выделять особенности русской православной культуры;</w:t>
      </w:r>
    </w:p>
    <w:p w:rsidR="00EF51A1" w:rsidRPr="004D7A51" w:rsidRDefault="00EF51A1" w:rsidP="00CA1B47">
      <w:pPr>
        <w:pStyle w:val="aa"/>
        <w:ind w:firstLine="567"/>
        <w:jc w:val="both"/>
        <w:rPr>
          <w:rFonts w:ascii="Times New Roman" w:hAnsi="Times New Roman" w:cs="Times New Roman"/>
          <w:sz w:val="28"/>
          <w:szCs w:val="28"/>
        </w:rPr>
      </w:pPr>
      <w:r w:rsidRPr="004D7A51">
        <w:rPr>
          <w:rFonts w:ascii="Times New Roman" w:hAnsi="Times New Roman" w:cs="Times New Roman"/>
          <w:b/>
          <w:bCs/>
          <w:i/>
          <w:iCs/>
          <w:sz w:val="28"/>
          <w:szCs w:val="28"/>
        </w:rPr>
        <w:t>-</w:t>
      </w:r>
      <w:r w:rsidRPr="004D7A51">
        <w:rPr>
          <w:rFonts w:ascii="Times New Roman" w:hAnsi="Times New Roman" w:cs="Times New Roman"/>
          <w:sz w:val="28"/>
          <w:szCs w:val="28"/>
        </w:rPr>
        <w:t xml:space="preserve"> объяснять свое отношение к наиболее значительным событиям и личностям в истории православия, определять их влияние на отечественную и мировую культуру.</w:t>
      </w:r>
    </w:p>
    <w:p w:rsidR="00EF51A1" w:rsidRDefault="00EF51A1" w:rsidP="004D7A51">
      <w:pPr>
        <w:pStyle w:val="aa"/>
        <w:ind w:firstLine="567"/>
        <w:jc w:val="both"/>
        <w:rPr>
          <w:rFonts w:ascii="Times New Roman" w:hAnsi="Times New Roman" w:cs="Times New Roman"/>
          <w:sz w:val="28"/>
          <w:szCs w:val="28"/>
        </w:rPr>
      </w:pPr>
      <w:r w:rsidRPr="006D3389">
        <w:rPr>
          <w:rFonts w:ascii="Times New Roman" w:hAnsi="Times New Roman" w:cs="Times New Roman"/>
          <w:b/>
          <w:bCs/>
          <w:i/>
          <w:iCs/>
          <w:color w:val="191919"/>
          <w:sz w:val="28"/>
          <w:szCs w:val="28"/>
        </w:rPr>
        <w:t xml:space="preserve">Место в учебном плане. </w:t>
      </w:r>
      <w:r w:rsidRPr="006D3389">
        <w:rPr>
          <w:rFonts w:ascii="Times New Roman" w:hAnsi="Times New Roman" w:cs="Times New Roman"/>
          <w:sz w:val="28"/>
          <w:szCs w:val="28"/>
          <w:lang w:eastAsia="en-US"/>
        </w:rPr>
        <w:t xml:space="preserve">Продолжительность занятий строится в начальной школе из расчёта 34 часа </w:t>
      </w:r>
      <w:r>
        <w:rPr>
          <w:rFonts w:ascii="Times New Roman" w:hAnsi="Times New Roman" w:cs="Times New Roman"/>
          <w:sz w:val="28"/>
          <w:szCs w:val="28"/>
          <w:lang w:eastAsia="en-US"/>
        </w:rPr>
        <w:t xml:space="preserve">в год </w:t>
      </w:r>
      <w:r w:rsidRPr="006D3389">
        <w:rPr>
          <w:rFonts w:ascii="Times New Roman" w:hAnsi="Times New Roman" w:cs="Times New Roman"/>
          <w:sz w:val="28"/>
          <w:szCs w:val="28"/>
          <w:lang w:eastAsia="en-US"/>
        </w:rPr>
        <w:t>(по одному часу в неделю)</w:t>
      </w:r>
      <w:r>
        <w:rPr>
          <w:rFonts w:ascii="Times New Roman" w:hAnsi="Times New Roman" w:cs="Times New Roman"/>
          <w:sz w:val="28"/>
          <w:szCs w:val="28"/>
          <w:lang w:eastAsia="en-US"/>
        </w:rPr>
        <w:t>.</w:t>
      </w:r>
    </w:p>
    <w:p w:rsidR="001D328B" w:rsidRDefault="001D328B" w:rsidP="001D328B">
      <w:pPr>
        <w:pStyle w:val="aa"/>
        <w:ind w:firstLine="567"/>
        <w:jc w:val="center"/>
        <w:rPr>
          <w:rFonts w:ascii="Times New Roman" w:hAnsi="Times New Roman" w:cs="Times New Roman"/>
          <w:b/>
          <w:sz w:val="28"/>
          <w:szCs w:val="28"/>
        </w:rPr>
      </w:pPr>
    </w:p>
    <w:p w:rsidR="00EF51A1" w:rsidRDefault="001D328B" w:rsidP="001D328B">
      <w:pPr>
        <w:pStyle w:val="aa"/>
        <w:ind w:firstLine="567"/>
        <w:jc w:val="center"/>
        <w:rPr>
          <w:rFonts w:ascii="Times New Roman" w:hAnsi="Times New Roman" w:cs="Times New Roman"/>
          <w:b/>
          <w:sz w:val="28"/>
          <w:szCs w:val="28"/>
        </w:rPr>
      </w:pPr>
      <w:r>
        <w:rPr>
          <w:rFonts w:ascii="Times New Roman" w:hAnsi="Times New Roman" w:cs="Times New Roman"/>
          <w:b/>
          <w:sz w:val="28"/>
          <w:szCs w:val="28"/>
        </w:rPr>
        <w:t>«Легкая атлетика»</w:t>
      </w:r>
    </w:p>
    <w:p w:rsidR="001D328B" w:rsidRPr="00CA1B47" w:rsidRDefault="00E61B81" w:rsidP="00CA1B47">
      <w:pPr>
        <w:spacing w:after="0" w:line="240" w:lineRule="auto"/>
        <w:ind w:firstLine="426"/>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Рабочая программа составлена </w:t>
      </w:r>
      <w:r w:rsidR="001D328B" w:rsidRPr="00332493">
        <w:rPr>
          <w:rFonts w:ascii="Times New Roman" w:hAnsi="Times New Roman" w:cs="Times New Roman"/>
          <w:sz w:val="28"/>
          <w:szCs w:val="28"/>
        </w:rPr>
        <w:t xml:space="preserve"> на основе методического пособия Г.А. </w:t>
      </w:r>
      <w:proofErr w:type="spellStart"/>
      <w:r w:rsidR="001D328B" w:rsidRPr="00332493">
        <w:rPr>
          <w:rFonts w:ascii="Times New Roman" w:hAnsi="Times New Roman" w:cs="Times New Roman"/>
          <w:sz w:val="28"/>
          <w:szCs w:val="28"/>
        </w:rPr>
        <w:t>Колодницкого</w:t>
      </w:r>
      <w:proofErr w:type="spellEnd"/>
      <w:r w:rsidR="001D328B" w:rsidRPr="00332493">
        <w:rPr>
          <w:rFonts w:ascii="Times New Roman" w:hAnsi="Times New Roman" w:cs="Times New Roman"/>
          <w:sz w:val="28"/>
          <w:szCs w:val="28"/>
        </w:rPr>
        <w:t xml:space="preserve">, В.С. Кузнецова, </w:t>
      </w:r>
      <w:r w:rsidR="00466576">
        <w:rPr>
          <w:rFonts w:ascii="Times New Roman" w:hAnsi="Times New Roman" w:cs="Times New Roman"/>
          <w:sz w:val="28"/>
          <w:szCs w:val="28"/>
        </w:rPr>
        <w:t xml:space="preserve"> </w:t>
      </w:r>
      <w:r w:rsidR="001D328B" w:rsidRPr="00332493">
        <w:rPr>
          <w:rFonts w:ascii="Times New Roman" w:hAnsi="Times New Roman" w:cs="Times New Roman"/>
          <w:sz w:val="28"/>
          <w:szCs w:val="28"/>
        </w:rPr>
        <w:t>(М.В. Маслова.</w:t>
      </w:r>
      <w:proofErr w:type="gramEnd"/>
      <w:r w:rsidR="001D328B" w:rsidRPr="00332493">
        <w:rPr>
          <w:rFonts w:ascii="Times New Roman" w:hAnsi="Times New Roman" w:cs="Times New Roman"/>
          <w:sz w:val="28"/>
          <w:szCs w:val="28"/>
        </w:rPr>
        <w:t xml:space="preserve"> – М.: Просвещение, 2011. </w:t>
      </w:r>
      <w:proofErr w:type="gramStart"/>
      <w:r w:rsidR="001D328B" w:rsidRPr="00332493">
        <w:rPr>
          <w:rFonts w:ascii="Times New Roman" w:hAnsi="Times New Roman" w:cs="Times New Roman"/>
          <w:sz w:val="28"/>
          <w:szCs w:val="28"/>
        </w:rPr>
        <w:t xml:space="preserve">Серия «Работаем по новым стандартам»). </w:t>
      </w:r>
      <w:proofErr w:type="gramEnd"/>
    </w:p>
    <w:p w:rsidR="001D328B" w:rsidRDefault="001D328B" w:rsidP="001D328B">
      <w:pPr>
        <w:spacing w:after="0" w:line="240" w:lineRule="auto"/>
        <w:ind w:firstLine="426"/>
        <w:jc w:val="both"/>
        <w:rPr>
          <w:rFonts w:ascii="Times New Roman" w:hAnsi="Times New Roman" w:cs="Times New Roman"/>
          <w:sz w:val="28"/>
          <w:szCs w:val="28"/>
        </w:rPr>
      </w:pPr>
      <w:r w:rsidRPr="00332493">
        <w:rPr>
          <w:rFonts w:ascii="Times New Roman" w:hAnsi="Times New Roman" w:cs="Times New Roman"/>
          <w:sz w:val="28"/>
          <w:szCs w:val="28"/>
        </w:rPr>
        <w:t xml:space="preserve">Программа по внеурочной деятельности «Легкая атлетика»  способствует формированию личностных, регулятивных, познавательных и коммуникативных учебных действий. </w:t>
      </w:r>
    </w:p>
    <w:p w:rsidR="001D328B" w:rsidRPr="00233C27" w:rsidRDefault="001D328B" w:rsidP="001D328B">
      <w:pPr>
        <w:spacing w:after="0" w:line="240" w:lineRule="auto"/>
        <w:ind w:firstLine="426"/>
        <w:jc w:val="both"/>
        <w:rPr>
          <w:rFonts w:ascii="Times New Roman" w:hAnsi="Times New Roman" w:cs="Times New Roman"/>
          <w:sz w:val="28"/>
          <w:szCs w:val="28"/>
        </w:rPr>
      </w:pPr>
      <w:r w:rsidRPr="00332493">
        <w:rPr>
          <w:rFonts w:ascii="Times New Roman" w:hAnsi="Times New Roman" w:cs="Times New Roman"/>
          <w:b/>
          <w:sz w:val="28"/>
          <w:szCs w:val="28"/>
        </w:rPr>
        <w:t>В сфере познавательных универсальных учебных действий будут являться умения:</w:t>
      </w:r>
    </w:p>
    <w:p w:rsidR="001D328B" w:rsidRPr="00332493" w:rsidRDefault="001D328B" w:rsidP="001D328B">
      <w:pPr>
        <w:numPr>
          <w:ilvl w:val="0"/>
          <w:numId w:val="24"/>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ориентироваться в понятиях «здоровый образ жизни», характеризовать значение занятий по оздоровлению;</w:t>
      </w:r>
    </w:p>
    <w:p w:rsidR="001D328B" w:rsidRPr="00332493" w:rsidRDefault="001D328B" w:rsidP="001D328B">
      <w:pPr>
        <w:numPr>
          <w:ilvl w:val="0"/>
          <w:numId w:val="24"/>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выявлять связь занятий физкультурой с досуговой и урочной деятельностью;</w:t>
      </w:r>
    </w:p>
    <w:p w:rsidR="001D328B" w:rsidRPr="00332493" w:rsidRDefault="001D328B" w:rsidP="001D328B">
      <w:pPr>
        <w:numPr>
          <w:ilvl w:val="0"/>
          <w:numId w:val="24"/>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характеризовать роль и значение занятий с оздоровительной направленностью в режиме труда и отдыха; планировать и корректировать физическую нагрузку в зависимости от индивидуальных особенностей, состояния здоровья, физического развития, физической подготовленности;</w:t>
      </w:r>
    </w:p>
    <w:p w:rsidR="001D328B" w:rsidRPr="00332493" w:rsidRDefault="001D328B" w:rsidP="001D328B">
      <w:pPr>
        <w:numPr>
          <w:ilvl w:val="0"/>
          <w:numId w:val="24"/>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осуществлять поиск информации о здоровом образе жизни.</w:t>
      </w:r>
    </w:p>
    <w:p w:rsidR="001D328B" w:rsidRPr="00332493" w:rsidRDefault="001D328B" w:rsidP="001D328B">
      <w:pPr>
        <w:spacing w:after="0" w:line="240" w:lineRule="auto"/>
        <w:ind w:left="709"/>
        <w:jc w:val="both"/>
        <w:rPr>
          <w:rFonts w:ascii="Times New Roman" w:hAnsi="Times New Roman" w:cs="Times New Roman"/>
          <w:sz w:val="28"/>
          <w:szCs w:val="28"/>
        </w:rPr>
      </w:pPr>
    </w:p>
    <w:p w:rsidR="001D328B" w:rsidRPr="00332493" w:rsidRDefault="001D328B" w:rsidP="001D328B">
      <w:pPr>
        <w:spacing w:after="0" w:line="240" w:lineRule="auto"/>
        <w:ind w:firstLine="709"/>
        <w:jc w:val="both"/>
        <w:rPr>
          <w:rFonts w:ascii="Times New Roman" w:hAnsi="Times New Roman" w:cs="Times New Roman"/>
          <w:b/>
          <w:sz w:val="28"/>
          <w:szCs w:val="28"/>
        </w:rPr>
      </w:pPr>
      <w:r w:rsidRPr="00332493">
        <w:rPr>
          <w:rFonts w:ascii="Times New Roman" w:hAnsi="Times New Roman" w:cs="Times New Roman"/>
          <w:b/>
          <w:sz w:val="28"/>
          <w:szCs w:val="28"/>
        </w:rPr>
        <w:t>В сфере личностных универсальных учебны</w:t>
      </w:r>
      <w:r>
        <w:rPr>
          <w:rFonts w:ascii="Times New Roman" w:hAnsi="Times New Roman" w:cs="Times New Roman"/>
          <w:b/>
          <w:sz w:val="28"/>
          <w:szCs w:val="28"/>
        </w:rPr>
        <w:t>х действий будет формироваться:</w:t>
      </w:r>
    </w:p>
    <w:p w:rsidR="001D328B" w:rsidRPr="00332493" w:rsidRDefault="001D328B" w:rsidP="001D328B">
      <w:pPr>
        <w:numPr>
          <w:ilvl w:val="0"/>
          <w:numId w:val="21"/>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установка на здоровый образ  жизни;</w:t>
      </w:r>
    </w:p>
    <w:p w:rsidR="001D328B" w:rsidRPr="00332493" w:rsidRDefault="001D328B" w:rsidP="001D328B">
      <w:pPr>
        <w:numPr>
          <w:ilvl w:val="0"/>
          <w:numId w:val="21"/>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 xml:space="preserve">ориентация в нравственном содержании и </w:t>
      </w:r>
      <w:proofErr w:type="gramStart"/>
      <w:r w:rsidRPr="00332493">
        <w:rPr>
          <w:rFonts w:ascii="Times New Roman" w:hAnsi="Times New Roman" w:cs="Times New Roman"/>
          <w:sz w:val="28"/>
          <w:szCs w:val="28"/>
        </w:rPr>
        <w:t>смысле</w:t>
      </w:r>
      <w:proofErr w:type="gramEnd"/>
      <w:r w:rsidRPr="00332493">
        <w:rPr>
          <w:rFonts w:ascii="Times New Roman" w:hAnsi="Times New Roman" w:cs="Times New Roman"/>
          <w:sz w:val="28"/>
          <w:szCs w:val="28"/>
        </w:rPr>
        <w:t xml:space="preserve"> как собственных поступков, так и поступков окружающих людей в игровой деятельности;</w:t>
      </w:r>
    </w:p>
    <w:p w:rsidR="001D328B" w:rsidRPr="00332493" w:rsidRDefault="001D328B" w:rsidP="001D328B">
      <w:pPr>
        <w:numPr>
          <w:ilvl w:val="0"/>
          <w:numId w:val="21"/>
        </w:numPr>
        <w:spacing w:after="0" w:line="240" w:lineRule="auto"/>
        <w:ind w:left="0" w:firstLine="709"/>
        <w:jc w:val="both"/>
        <w:rPr>
          <w:rFonts w:ascii="Times New Roman" w:hAnsi="Times New Roman" w:cs="Times New Roman"/>
          <w:sz w:val="28"/>
          <w:szCs w:val="28"/>
        </w:rPr>
      </w:pPr>
      <w:proofErr w:type="spellStart"/>
      <w:r w:rsidRPr="00332493">
        <w:rPr>
          <w:rFonts w:ascii="Times New Roman" w:hAnsi="Times New Roman" w:cs="Times New Roman"/>
          <w:sz w:val="28"/>
          <w:szCs w:val="28"/>
        </w:rPr>
        <w:t>эмпатия</w:t>
      </w:r>
      <w:proofErr w:type="spellEnd"/>
      <w:r w:rsidRPr="00332493">
        <w:rPr>
          <w:rFonts w:ascii="Times New Roman" w:hAnsi="Times New Roman" w:cs="Times New Roman"/>
          <w:sz w:val="28"/>
          <w:szCs w:val="28"/>
        </w:rPr>
        <w:t xml:space="preserve"> как понимание  чу</w:t>
      </w:r>
      <w:proofErr w:type="gramStart"/>
      <w:r w:rsidRPr="00332493">
        <w:rPr>
          <w:rFonts w:ascii="Times New Roman" w:hAnsi="Times New Roman" w:cs="Times New Roman"/>
          <w:sz w:val="28"/>
          <w:szCs w:val="28"/>
        </w:rPr>
        <w:t>вств др</w:t>
      </w:r>
      <w:proofErr w:type="gramEnd"/>
      <w:r w:rsidRPr="00332493">
        <w:rPr>
          <w:rFonts w:ascii="Times New Roman" w:hAnsi="Times New Roman" w:cs="Times New Roman"/>
          <w:sz w:val="28"/>
          <w:szCs w:val="28"/>
        </w:rPr>
        <w:t>угих людей и сопереживание им в процессе знакомства с играми на развитие сенсорной чувствительности;</w:t>
      </w:r>
    </w:p>
    <w:p w:rsidR="001D328B" w:rsidRPr="00CA1B47" w:rsidRDefault="001D328B" w:rsidP="001D328B">
      <w:pPr>
        <w:numPr>
          <w:ilvl w:val="0"/>
          <w:numId w:val="21"/>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знание основных моральных норм на занятиях легкой атлетикой и ориентации на их выполнение;</w:t>
      </w:r>
    </w:p>
    <w:p w:rsidR="001D328B" w:rsidRPr="00332493" w:rsidRDefault="001D328B" w:rsidP="001D328B">
      <w:pPr>
        <w:spacing w:after="0" w:line="240" w:lineRule="auto"/>
        <w:ind w:firstLine="709"/>
        <w:jc w:val="both"/>
        <w:rPr>
          <w:rFonts w:ascii="Times New Roman" w:hAnsi="Times New Roman" w:cs="Times New Roman"/>
          <w:b/>
          <w:sz w:val="28"/>
          <w:szCs w:val="28"/>
        </w:rPr>
      </w:pPr>
      <w:r w:rsidRPr="00332493">
        <w:rPr>
          <w:rFonts w:ascii="Times New Roman" w:hAnsi="Times New Roman" w:cs="Times New Roman"/>
          <w:b/>
          <w:sz w:val="28"/>
          <w:szCs w:val="28"/>
        </w:rPr>
        <w:t xml:space="preserve">В сфере метапредметных универсальных  учебных </w:t>
      </w:r>
      <w:r>
        <w:rPr>
          <w:rFonts w:ascii="Times New Roman" w:hAnsi="Times New Roman" w:cs="Times New Roman"/>
          <w:b/>
          <w:sz w:val="28"/>
          <w:szCs w:val="28"/>
        </w:rPr>
        <w:t>действий будут являться умения:</w:t>
      </w:r>
    </w:p>
    <w:p w:rsidR="001D328B" w:rsidRPr="00332493" w:rsidRDefault="001D328B" w:rsidP="001D328B">
      <w:pPr>
        <w:pStyle w:val="11"/>
        <w:numPr>
          <w:ilvl w:val="0"/>
          <w:numId w:val="22"/>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соблюдать правила поведения и предупреждения травматизма во время занятий;</w:t>
      </w:r>
    </w:p>
    <w:p w:rsidR="001D328B" w:rsidRPr="00332493" w:rsidRDefault="001D328B" w:rsidP="001D328B">
      <w:pPr>
        <w:pStyle w:val="11"/>
        <w:numPr>
          <w:ilvl w:val="0"/>
          <w:numId w:val="22"/>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lastRenderedPageBreak/>
        <w:t>адекватно воспринимать предложения и оценку учителя, товарищей,  родителей и других людей во время показательных выступлений, индивидуальных и групповых заданий;</w:t>
      </w:r>
    </w:p>
    <w:p w:rsidR="001D328B" w:rsidRPr="00332493" w:rsidRDefault="001D328B" w:rsidP="001D328B">
      <w:pPr>
        <w:pStyle w:val="11"/>
        <w:numPr>
          <w:ilvl w:val="0"/>
          <w:numId w:val="22"/>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оценивать правильность выполнения действия;</w:t>
      </w:r>
    </w:p>
    <w:p w:rsidR="001D328B" w:rsidRPr="00332493" w:rsidRDefault="001D328B" w:rsidP="001D328B">
      <w:pPr>
        <w:pStyle w:val="11"/>
        <w:numPr>
          <w:ilvl w:val="0"/>
          <w:numId w:val="22"/>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адекватно воспринимать предложения и оценку учителя, товарищей, родителей и других людей;</w:t>
      </w:r>
    </w:p>
    <w:p w:rsidR="001D328B" w:rsidRPr="00332493" w:rsidRDefault="001D328B" w:rsidP="001D328B">
      <w:pPr>
        <w:pStyle w:val="11"/>
        <w:numPr>
          <w:ilvl w:val="0"/>
          <w:numId w:val="22"/>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проявлять инициативу в творческом сотрудничестве при составлении комплексов упражнений, игровых ситуаций;</w:t>
      </w:r>
    </w:p>
    <w:p w:rsidR="001D328B" w:rsidRPr="00CA1B47" w:rsidRDefault="001D328B" w:rsidP="00CA1B47">
      <w:pPr>
        <w:pStyle w:val="11"/>
        <w:numPr>
          <w:ilvl w:val="0"/>
          <w:numId w:val="22"/>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самостоятельно адекватно оценивать правильность выполнения упражнений, заданий учителя и вносить коррективы в исполнение по ходу реализации и после.</w:t>
      </w:r>
    </w:p>
    <w:p w:rsidR="001D328B" w:rsidRPr="00332493" w:rsidRDefault="001D328B" w:rsidP="001D328B">
      <w:pPr>
        <w:pStyle w:val="11"/>
        <w:spacing w:after="0" w:line="240" w:lineRule="auto"/>
        <w:ind w:left="0"/>
        <w:jc w:val="both"/>
        <w:rPr>
          <w:rFonts w:ascii="Times New Roman" w:hAnsi="Times New Roman" w:cs="Times New Roman"/>
          <w:b/>
          <w:sz w:val="28"/>
          <w:szCs w:val="28"/>
        </w:rPr>
      </w:pPr>
      <w:r w:rsidRPr="00332493">
        <w:rPr>
          <w:rFonts w:ascii="Times New Roman" w:hAnsi="Times New Roman" w:cs="Times New Roman"/>
          <w:b/>
          <w:sz w:val="28"/>
          <w:szCs w:val="28"/>
        </w:rPr>
        <w:t>Коммуникативные универсальные учебные дей</w:t>
      </w:r>
      <w:r>
        <w:rPr>
          <w:rFonts w:ascii="Times New Roman" w:hAnsi="Times New Roman" w:cs="Times New Roman"/>
          <w:b/>
          <w:sz w:val="28"/>
          <w:szCs w:val="28"/>
        </w:rPr>
        <w:t>ствия:</w:t>
      </w:r>
    </w:p>
    <w:p w:rsidR="001D328B" w:rsidRPr="00332493" w:rsidRDefault="001D328B" w:rsidP="001D328B">
      <w:pPr>
        <w:pStyle w:val="11"/>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Обучающийся научится:</w:t>
      </w:r>
    </w:p>
    <w:p w:rsidR="001D328B" w:rsidRPr="00332493" w:rsidRDefault="001D328B" w:rsidP="001D328B">
      <w:pPr>
        <w:pStyle w:val="11"/>
        <w:numPr>
          <w:ilvl w:val="0"/>
          <w:numId w:val="23"/>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1D328B" w:rsidRPr="00332493" w:rsidRDefault="001D328B" w:rsidP="001D328B">
      <w:pPr>
        <w:pStyle w:val="11"/>
        <w:numPr>
          <w:ilvl w:val="0"/>
          <w:numId w:val="23"/>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 xml:space="preserve">договариваться и приходить к общему решению в работе по группам, </w:t>
      </w:r>
      <w:proofErr w:type="spellStart"/>
      <w:r w:rsidRPr="00332493">
        <w:rPr>
          <w:rFonts w:ascii="Times New Roman" w:hAnsi="Times New Roman" w:cs="Times New Roman"/>
          <w:sz w:val="28"/>
          <w:szCs w:val="28"/>
        </w:rPr>
        <w:t>микрогруппам</w:t>
      </w:r>
      <w:proofErr w:type="spellEnd"/>
      <w:r w:rsidRPr="00332493">
        <w:rPr>
          <w:rFonts w:ascii="Times New Roman" w:hAnsi="Times New Roman" w:cs="Times New Roman"/>
          <w:sz w:val="28"/>
          <w:szCs w:val="28"/>
        </w:rPr>
        <w:t>, парам;</w:t>
      </w:r>
    </w:p>
    <w:p w:rsidR="001D328B" w:rsidRPr="00332493" w:rsidRDefault="001D328B" w:rsidP="001D328B">
      <w:pPr>
        <w:pStyle w:val="11"/>
        <w:numPr>
          <w:ilvl w:val="0"/>
          <w:numId w:val="23"/>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контролировать действия партнёра в парных упражнениях;</w:t>
      </w:r>
    </w:p>
    <w:p w:rsidR="001D328B" w:rsidRPr="00332493" w:rsidRDefault="001D328B" w:rsidP="001D328B">
      <w:pPr>
        <w:pStyle w:val="11"/>
        <w:numPr>
          <w:ilvl w:val="0"/>
          <w:numId w:val="23"/>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осуществлять взаимный контроль и оказывать помощь при проведении диагностики;</w:t>
      </w:r>
    </w:p>
    <w:p w:rsidR="001D328B" w:rsidRPr="00CA1B47" w:rsidRDefault="001D328B" w:rsidP="001D328B">
      <w:pPr>
        <w:pStyle w:val="11"/>
        <w:numPr>
          <w:ilvl w:val="0"/>
          <w:numId w:val="23"/>
        </w:numPr>
        <w:spacing w:after="0" w:line="240" w:lineRule="auto"/>
        <w:ind w:left="0" w:firstLine="709"/>
        <w:jc w:val="both"/>
        <w:rPr>
          <w:rFonts w:ascii="Times New Roman" w:hAnsi="Times New Roman" w:cs="Times New Roman"/>
          <w:sz w:val="28"/>
          <w:szCs w:val="28"/>
        </w:rPr>
      </w:pPr>
      <w:r w:rsidRPr="00332493">
        <w:rPr>
          <w:rFonts w:ascii="Times New Roman" w:hAnsi="Times New Roman" w:cs="Times New Roman"/>
          <w:sz w:val="28"/>
          <w:szCs w:val="28"/>
        </w:rPr>
        <w:t>задавать вопросы, необходимые для выполнения заданий творческого характера в составлении комплексов упражнений индивидуально  и в сотрудничестве с партнёром.</w:t>
      </w:r>
    </w:p>
    <w:p w:rsidR="001D328B" w:rsidRPr="00332493" w:rsidRDefault="001D328B" w:rsidP="001D328B">
      <w:pPr>
        <w:pStyle w:val="11"/>
        <w:spacing w:after="0" w:line="240" w:lineRule="auto"/>
        <w:ind w:left="0"/>
        <w:jc w:val="both"/>
        <w:rPr>
          <w:rFonts w:ascii="Times New Roman" w:hAnsi="Times New Roman" w:cs="Times New Roman"/>
          <w:sz w:val="28"/>
          <w:szCs w:val="28"/>
        </w:rPr>
      </w:pPr>
      <w:r w:rsidRPr="00332493">
        <w:rPr>
          <w:rFonts w:ascii="Times New Roman" w:hAnsi="Times New Roman" w:cs="Times New Roman"/>
          <w:b/>
          <w:sz w:val="28"/>
          <w:szCs w:val="28"/>
        </w:rPr>
        <w:t xml:space="preserve">Осуществление   </w:t>
      </w:r>
      <w:proofErr w:type="gramStart"/>
      <w:r w:rsidRPr="00332493">
        <w:rPr>
          <w:rFonts w:ascii="Times New Roman" w:hAnsi="Times New Roman" w:cs="Times New Roman"/>
          <w:b/>
          <w:sz w:val="28"/>
          <w:szCs w:val="28"/>
        </w:rPr>
        <w:t>контроля за</w:t>
      </w:r>
      <w:proofErr w:type="gramEnd"/>
      <w:r w:rsidRPr="00332493">
        <w:rPr>
          <w:rFonts w:ascii="Times New Roman" w:hAnsi="Times New Roman" w:cs="Times New Roman"/>
          <w:b/>
          <w:sz w:val="28"/>
          <w:szCs w:val="28"/>
        </w:rPr>
        <w:t xml:space="preserve"> реализацией программы включает в себя</w:t>
      </w:r>
      <w:r>
        <w:rPr>
          <w:rFonts w:ascii="Times New Roman" w:hAnsi="Times New Roman" w:cs="Times New Roman"/>
          <w:sz w:val="28"/>
          <w:szCs w:val="28"/>
        </w:rPr>
        <w:t>:</w:t>
      </w:r>
    </w:p>
    <w:p w:rsidR="001D328B" w:rsidRPr="00332493" w:rsidRDefault="001D328B" w:rsidP="001D328B">
      <w:pPr>
        <w:pStyle w:val="11"/>
        <w:numPr>
          <w:ilvl w:val="0"/>
          <w:numId w:val="25"/>
        </w:numPr>
        <w:spacing w:after="0" w:line="240" w:lineRule="auto"/>
        <w:jc w:val="both"/>
        <w:rPr>
          <w:rFonts w:ascii="Times New Roman" w:hAnsi="Times New Roman" w:cs="Times New Roman"/>
          <w:sz w:val="28"/>
          <w:szCs w:val="28"/>
        </w:rPr>
      </w:pPr>
      <w:r w:rsidRPr="00332493">
        <w:rPr>
          <w:rFonts w:ascii="Times New Roman" w:hAnsi="Times New Roman" w:cs="Times New Roman"/>
          <w:sz w:val="28"/>
          <w:szCs w:val="28"/>
        </w:rPr>
        <w:t>соревнования по легкой атлетике;</w:t>
      </w:r>
    </w:p>
    <w:p w:rsidR="001D328B" w:rsidRPr="00332493" w:rsidRDefault="001D328B" w:rsidP="001D328B">
      <w:pPr>
        <w:pStyle w:val="11"/>
        <w:numPr>
          <w:ilvl w:val="0"/>
          <w:numId w:val="25"/>
        </w:numPr>
        <w:spacing w:after="0" w:line="240" w:lineRule="auto"/>
        <w:jc w:val="both"/>
        <w:rPr>
          <w:rFonts w:ascii="Times New Roman" w:hAnsi="Times New Roman" w:cs="Times New Roman"/>
          <w:sz w:val="28"/>
          <w:szCs w:val="28"/>
        </w:rPr>
      </w:pPr>
      <w:r w:rsidRPr="00332493">
        <w:rPr>
          <w:rFonts w:ascii="Times New Roman" w:hAnsi="Times New Roman" w:cs="Times New Roman"/>
          <w:sz w:val="28"/>
          <w:szCs w:val="28"/>
        </w:rPr>
        <w:t>зачётное проведение динамических пауз в классах с  одноклассниками и первоклассниками;</w:t>
      </w:r>
    </w:p>
    <w:p w:rsidR="001D328B" w:rsidRPr="00CA1B47" w:rsidRDefault="001D328B" w:rsidP="00CA1B47">
      <w:pPr>
        <w:pStyle w:val="11"/>
        <w:numPr>
          <w:ilvl w:val="0"/>
          <w:numId w:val="25"/>
        </w:numPr>
        <w:spacing w:after="0" w:line="240" w:lineRule="auto"/>
        <w:jc w:val="both"/>
        <w:rPr>
          <w:rFonts w:ascii="Times New Roman" w:hAnsi="Times New Roman" w:cs="Times New Roman"/>
          <w:sz w:val="28"/>
          <w:szCs w:val="28"/>
        </w:rPr>
      </w:pPr>
      <w:r w:rsidRPr="00332493">
        <w:rPr>
          <w:rFonts w:ascii="Times New Roman" w:hAnsi="Times New Roman" w:cs="Times New Roman"/>
          <w:sz w:val="28"/>
          <w:szCs w:val="28"/>
        </w:rPr>
        <w:t xml:space="preserve"> защиту игровых программ и проведение их на переменах и в группах продлённого дня</w:t>
      </w:r>
    </w:p>
    <w:p w:rsidR="001D328B" w:rsidRPr="00332493" w:rsidRDefault="001D328B" w:rsidP="001D328B">
      <w:pPr>
        <w:spacing w:after="0" w:line="240" w:lineRule="auto"/>
        <w:ind w:left="57" w:firstLine="369"/>
        <w:jc w:val="both"/>
        <w:rPr>
          <w:rFonts w:ascii="Times New Roman" w:hAnsi="Times New Roman" w:cs="Times New Roman"/>
          <w:sz w:val="28"/>
          <w:szCs w:val="28"/>
        </w:rPr>
      </w:pPr>
      <w:r w:rsidRPr="00332493">
        <w:rPr>
          <w:rFonts w:ascii="Times New Roman" w:hAnsi="Times New Roman" w:cs="Times New Roman"/>
          <w:sz w:val="28"/>
          <w:szCs w:val="28"/>
        </w:rPr>
        <w:t>В результате освоения программы  «Легкая атлетика» на занятиях внеурочной деятельности учащиеся должны</w:t>
      </w:r>
    </w:p>
    <w:p w:rsidR="001D328B" w:rsidRPr="00332493" w:rsidRDefault="001D328B" w:rsidP="001D328B">
      <w:pPr>
        <w:spacing w:after="0" w:line="240" w:lineRule="auto"/>
        <w:ind w:left="57"/>
        <w:jc w:val="both"/>
        <w:rPr>
          <w:rFonts w:ascii="Times New Roman" w:hAnsi="Times New Roman" w:cs="Times New Roman"/>
          <w:b/>
          <w:i/>
          <w:sz w:val="28"/>
          <w:szCs w:val="28"/>
        </w:rPr>
      </w:pPr>
      <w:r w:rsidRPr="00332493">
        <w:rPr>
          <w:rFonts w:ascii="Times New Roman" w:hAnsi="Times New Roman" w:cs="Times New Roman"/>
          <w:b/>
          <w:i/>
          <w:sz w:val="28"/>
          <w:szCs w:val="28"/>
        </w:rPr>
        <w:t>знать</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значение легко атлетики в развитии физических способностей и совершенствовании функциональных возможностей организма занимающихся;</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прикладное значение легкоатлетических упражнений;</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правила безопасного поведения во время занятий легкой атлетикой;</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название легкоатлетических упражнений;</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технику выполнения легкоатлетических упражнений, предусмотренных программой;</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типичные ошибки при выполнении легкоатлетических упражнений;</w:t>
      </w:r>
    </w:p>
    <w:p w:rsidR="001D328B" w:rsidRPr="00332493" w:rsidRDefault="001D328B" w:rsidP="001D328B">
      <w:pPr>
        <w:pStyle w:val="a4"/>
        <w:numPr>
          <w:ilvl w:val="0"/>
          <w:numId w:val="26"/>
        </w:numPr>
        <w:ind w:left="57" w:hanging="284"/>
        <w:contextualSpacing/>
        <w:rPr>
          <w:rFonts w:ascii="Times New Roman" w:hAnsi="Times New Roman"/>
          <w:sz w:val="28"/>
          <w:szCs w:val="28"/>
        </w:rPr>
      </w:pPr>
      <w:proofErr w:type="gramStart"/>
      <w:r w:rsidRPr="00332493">
        <w:rPr>
          <w:rFonts w:ascii="Times New Roman" w:hAnsi="Times New Roman"/>
          <w:sz w:val="28"/>
          <w:szCs w:val="28"/>
        </w:rPr>
        <w:t>упражнения для развития физических способностей (скоростных, силовых, скоростно-силовых, координационных, выносливости, гибкости);</w:t>
      </w:r>
      <w:proofErr w:type="gramEnd"/>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контролировать упражнения (двигательные тесты) для оценки физической подготовленности и требования к технике и правилам их выполнения;</w:t>
      </w:r>
    </w:p>
    <w:p w:rsidR="001D328B" w:rsidRPr="00332493"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основное содержание правил соревнований в беге на короткие дистанции и средние дистанции, прыжках в длину и в высоту с разбега, метании малого мяча (гранаты) на дальность;</w:t>
      </w:r>
    </w:p>
    <w:p w:rsidR="001D328B" w:rsidRDefault="001D328B" w:rsidP="001D328B">
      <w:pPr>
        <w:pStyle w:val="a4"/>
        <w:numPr>
          <w:ilvl w:val="0"/>
          <w:numId w:val="26"/>
        </w:numPr>
        <w:ind w:left="57" w:hanging="284"/>
        <w:contextualSpacing/>
        <w:rPr>
          <w:rFonts w:ascii="Times New Roman" w:hAnsi="Times New Roman"/>
          <w:sz w:val="28"/>
          <w:szCs w:val="28"/>
        </w:rPr>
      </w:pPr>
      <w:r w:rsidRPr="00332493">
        <w:rPr>
          <w:rFonts w:ascii="Times New Roman" w:hAnsi="Times New Roman"/>
          <w:sz w:val="28"/>
          <w:szCs w:val="28"/>
        </w:rPr>
        <w:t>игровые упражнения, подвижные игры и эстафеты с элементами легкой атлетики.</w:t>
      </w:r>
    </w:p>
    <w:p w:rsidR="001D328B" w:rsidRPr="00332493" w:rsidRDefault="001D328B" w:rsidP="00466576">
      <w:pPr>
        <w:pStyle w:val="a4"/>
        <w:ind w:left="57" w:firstLine="0"/>
        <w:contextualSpacing/>
        <w:rPr>
          <w:rFonts w:ascii="Times New Roman" w:hAnsi="Times New Roman"/>
          <w:sz w:val="28"/>
          <w:szCs w:val="28"/>
        </w:rPr>
      </w:pPr>
    </w:p>
    <w:p w:rsidR="001D328B" w:rsidRPr="00332493" w:rsidRDefault="001D328B" w:rsidP="001D328B">
      <w:pPr>
        <w:pStyle w:val="a4"/>
        <w:ind w:left="57"/>
        <w:rPr>
          <w:rFonts w:ascii="Times New Roman" w:hAnsi="Times New Roman"/>
          <w:b/>
          <w:i/>
          <w:sz w:val="28"/>
          <w:szCs w:val="28"/>
        </w:rPr>
      </w:pPr>
      <w:r w:rsidRPr="00332493">
        <w:rPr>
          <w:rFonts w:ascii="Times New Roman" w:hAnsi="Times New Roman"/>
          <w:b/>
          <w:i/>
          <w:sz w:val="28"/>
          <w:szCs w:val="28"/>
        </w:rPr>
        <w:t>Уметь</w:t>
      </w:r>
    </w:p>
    <w:p w:rsidR="001D328B" w:rsidRPr="00332493" w:rsidRDefault="001D328B" w:rsidP="001D328B">
      <w:pPr>
        <w:pStyle w:val="a4"/>
        <w:numPr>
          <w:ilvl w:val="0"/>
          <w:numId w:val="26"/>
        </w:numPr>
        <w:ind w:left="57" w:hanging="425"/>
        <w:contextualSpacing/>
        <w:rPr>
          <w:rFonts w:ascii="Times New Roman" w:hAnsi="Times New Roman"/>
          <w:sz w:val="28"/>
          <w:szCs w:val="28"/>
        </w:rPr>
      </w:pPr>
      <w:r w:rsidRPr="00332493">
        <w:rPr>
          <w:rFonts w:ascii="Times New Roman" w:hAnsi="Times New Roman"/>
          <w:sz w:val="28"/>
          <w:szCs w:val="28"/>
        </w:rPr>
        <w:t>соблюдать меры безопасности и правила профилактики травматизма на занятиях легкой атлетикой;</w:t>
      </w:r>
    </w:p>
    <w:p w:rsidR="001D328B" w:rsidRPr="00332493" w:rsidRDefault="001D328B" w:rsidP="001D328B">
      <w:pPr>
        <w:pStyle w:val="a4"/>
        <w:numPr>
          <w:ilvl w:val="0"/>
          <w:numId w:val="26"/>
        </w:numPr>
        <w:ind w:left="57" w:hanging="425"/>
        <w:contextualSpacing/>
        <w:rPr>
          <w:rFonts w:ascii="Times New Roman" w:hAnsi="Times New Roman"/>
          <w:sz w:val="28"/>
          <w:szCs w:val="28"/>
        </w:rPr>
      </w:pPr>
      <w:r w:rsidRPr="00332493">
        <w:rPr>
          <w:rFonts w:ascii="Times New Roman" w:hAnsi="Times New Roman"/>
          <w:sz w:val="28"/>
          <w:szCs w:val="28"/>
        </w:rPr>
        <w:t>технически правильно выполнять предусмотренные  учебной программой легкоатлетические и контрольные упражнения (двигательные тесты);</w:t>
      </w:r>
    </w:p>
    <w:p w:rsidR="001D328B" w:rsidRPr="00332493" w:rsidRDefault="001D328B" w:rsidP="001D328B">
      <w:pPr>
        <w:pStyle w:val="a4"/>
        <w:numPr>
          <w:ilvl w:val="0"/>
          <w:numId w:val="26"/>
        </w:numPr>
        <w:ind w:left="57" w:hanging="425"/>
        <w:contextualSpacing/>
        <w:rPr>
          <w:rFonts w:ascii="Times New Roman" w:hAnsi="Times New Roman"/>
          <w:sz w:val="28"/>
          <w:szCs w:val="28"/>
        </w:rPr>
      </w:pPr>
      <w:r w:rsidRPr="00332493">
        <w:rPr>
          <w:rFonts w:ascii="Times New Roman" w:hAnsi="Times New Roman"/>
          <w:sz w:val="28"/>
          <w:szCs w:val="28"/>
        </w:rPr>
        <w:t>контролировать свое самочувствие (функциональное состояние организма);</w:t>
      </w:r>
    </w:p>
    <w:p w:rsidR="001D328B" w:rsidRDefault="001D328B" w:rsidP="001D328B">
      <w:pPr>
        <w:pStyle w:val="a4"/>
        <w:numPr>
          <w:ilvl w:val="0"/>
          <w:numId w:val="26"/>
        </w:numPr>
        <w:ind w:left="57" w:hanging="425"/>
        <w:contextualSpacing/>
        <w:rPr>
          <w:rFonts w:ascii="Times New Roman" w:hAnsi="Times New Roman"/>
          <w:sz w:val="28"/>
          <w:szCs w:val="28"/>
        </w:rPr>
      </w:pPr>
      <w:r w:rsidRPr="00332493">
        <w:rPr>
          <w:rFonts w:ascii="Times New Roman" w:hAnsi="Times New Roman"/>
          <w:sz w:val="28"/>
          <w:szCs w:val="28"/>
        </w:rPr>
        <w:t>выполнять обязанности судьи по бегу, прыжкам, метаниям.</w:t>
      </w:r>
    </w:p>
    <w:p w:rsidR="001D328B" w:rsidRPr="00E61B81" w:rsidRDefault="001D328B" w:rsidP="00E61B81">
      <w:pPr>
        <w:shd w:val="clear" w:color="auto" w:fill="FFFFFF"/>
        <w:spacing w:before="100" w:beforeAutospacing="1" w:after="100" w:afterAutospacing="1" w:line="240" w:lineRule="auto"/>
        <w:rPr>
          <w:rFonts w:ascii="Times New Roman" w:hAnsi="Times New Roman" w:cs="Times New Roman"/>
          <w:b/>
          <w:bCs/>
          <w:color w:val="000000"/>
          <w:sz w:val="28"/>
          <w:szCs w:val="28"/>
        </w:rPr>
      </w:pPr>
      <w:r w:rsidRPr="00C96341">
        <w:rPr>
          <w:rFonts w:ascii="Times New Roman" w:hAnsi="Times New Roman" w:cs="Times New Roman"/>
          <w:b/>
          <w:bCs/>
          <w:i/>
          <w:iCs/>
          <w:color w:val="000000"/>
          <w:sz w:val="28"/>
          <w:szCs w:val="28"/>
        </w:rPr>
        <w:t xml:space="preserve">Место </w:t>
      </w:r>
      <w:r>
        <w:rPr>
          <w:rFonts w:ascii="Times New Roman" w:hAnsi="Times New Roman" w:cs="Times New Roman"/>
          <w:b/>
          <w:bCs/>
          <w:i/>
          <w:iCs/>
          <w:color w:val="000000"/>
          <w:sz w:val="28"/>
          <w:szCs w:val="28"/>
        </w:rPr>
        <w:t>курса</w:t>
      </w:r>
      <w:r w:rsidRPr="00C96341">
        <w:rPr>
          <w:rFonts w:ascii="Times New Roman" w:hAnsi="Times New Roman" w:cs="Times New Roman"/>
          <w:b/>
          <w:bCs/>
          <w:i/>
          <w:iCs/>
          <w:color w:val="000000"/>
          <w:sz w:val="28"/>
          <w:szCs w:val="28"/>
        </w:rPr>
        <w:t xml:space="preserve"> в учебном плане.</w:t>
      </w:r>
      <w:r w:rsidR="00E61B81">
        <w:rPr>
          <w:rFonts w:ascii="Times New Roman" w:hAnsi="Times New Roman" w:cs="Times New Roman"/>
          <w:b/>
          <w:bCs/>
          <w:i/>
          <w:iCs/>
          <w:color w:val="000000"/>
          <w:sz w:val="28"/>
          <w:szCs w:val="28"/>
        </w:rPr>
        <w:t xml:space="preserve"> </w:t>
      </w:r>
      <w:r w:rsidRPr="00C96341">
        <w:rPr>
          <w:rFonts w:ascii="Times New Roman" w:hAnsi="Times New Roman" w:cs="Times New Roman"/>
          <w:b/>
          <w:bCs/>
          <w:i/>
          <w:iCs/>
          <w:color w:val="000000"/>
          <w:sz w:val="28"/>
          <w:szCs w:val="28"/>
        </w:rPr>
        <w:t xml:space="preserve"> </w:t>
      </w:r>
      <w:r w:rsidR="005B4B50">
        <w:rPr>
          <w:rFonts w:ascii="Times New Roman" w:hAnsi="Times New Roman" w:cs="Times New Roman"/>
          <w:color w:val="000000"/>
          <w:sz w:val="28"/>
          <w:szCs w:val="28"/>
        </w:rPr>
        <w:t>Со 2</w:t>
      </w:r>
      <w:r>
        <w:rPr>
          <w:rFonts w:ascii="Times New Roman" w:hAnsi="Times New Roman" w:cs="Times New Roman"/>
          <w:color w:val="000000"/>
          <w:sz w:val="28"/>
          <w:szCs w:val="28"/>
        </w:rPr>
        <w:t xml:space="preserve"> по 4</w:t>
      </w:r>
      <w:r w:rsidRPr="00C96341">
        <w:rPr>
          <w:rFonts w:ascii="Times New Roman" w:hAnsi="Times New Roman" w:cs="Times New Roman"/>
          <w:color w:val="000000"/>
          <w:sz w:val="28"/>
          <w:szCs w:val="28"/>
        </w:rPr>
        <w:t xml:space="preserve"> класс факультативные занятия проводятся </w:t>
      </w:r>
      <w:r>
        <w:rPr>
          <w:rFonts w:ascii="Times New Roman" w:hAnsi="Times New Roman" w:cs="Times New Roman"/>
          <w:color w:val="000000"/>
          <w:sz w:val="28"/>
          <w:szCs w:val="28"/>
        </w:rPr>
        <w:t>один раз</w:t>
      </w:r>
      <w:r w:rsidRPr="00C96341">
        <w:rPr>
          <w:rFonts w:ascii="Times New Roman" w:hAnsi="Times New Roman" w:cs="Times New Roman"/>
          <w:color w:val="000000"/>
          <w:sz w:val="28"/>
          <w:szCs w:val="28"/>
        </w:rPr>
        <w:t xml:space="preserve"> в неделю. В</w:t>
      </w:r>
      <w:r w:rsidR="005B4B50">
        <w:rPr>
          <w:rFonts w:ascii="Times New Roman" w:hAnsi="Times New Roman" w:cs="Times New Roman"/>
          <w:color w:val="000000"/>
          <w:sz w:val="28"/>
          <w:szCs w:val="28"/>
        </w:rPr>
        <w:t>о 2</w:t>
      </w:r>
      <w:r>
        <w:rPr>
          <w:rFonts w:ascii="Times New Roman" w:hAnsi="Times New Roman" w:cs="Times New Roman"/>
          <w:color w:val="000000"/>
          <w:sz w:val="28"/>
          <w:szCs w:val="28"/>
        </w:rPr>
        <w:t>-4</w:t>
      </w:r>
      <w:r w:rsidRPr="00C96341">
        <w:rPr>
          <w:rFonts w:ascii="Times New Roman" w:hAnsi="Times New Roman" w:cs="Times New Roman"/>
          <w:color w:val="000000"/>
          <w:sz w:val="28"/>
          <w:szCs w:val="28"/>
        </w:rPr>
        <w:t xml:space="preserve"> класс</w:t>
      </w:r>
      <w:r>
        <w:rPr>
          <w:rFonts w:ascii="Times New Roman" w:hAnsi="Times New Roman" w:cs="Times New Roman"/>
          <w:color w:val="000000"/>
          <w:sz w:val="28"/>
          <w:szCs w:val="28"/>
        </w:rPr>
        <w:t>ах</w:t>
      </w:r>
      <w:r w:rsidRPr="00C96341">
        <w:rPr>
          <w:rFonts w:ascii="Times New Roman" w:hAnsi="Times New Roman" w:cs="Times New Roman"/>
          <w:color w:val="000000"/>
          <w:sz w:val="28"/>
          <w:szCs w:val="28"/>
        </w:rPr>
        <w:t xml:space="preserve"> планируется по </w:t>
      </w:r>
      <w:r>
        <w:rPr>
          <w:rFonts w:ascii="Times New Roman" w:hAnsi="Times New Roman" w:cs="Times New Roman"/>
          <w:color w:val="000000"/>
          <w:sz w:val="28"/>
          <w:szCs w:val="28"/>
        </w:rPr>
        <w:t>34 занятия</w:t>
      </w:r>
      <w:r w:rsidRPr="00C96341">
        <w:rPr>
          <w:rFonts w:ascii="Times New Roman" w:hAnsi="Times New Roman" w:cs="Times New Roman"/>
          <w:color w:val="000000"/>
          <w:sz w:val="28"/>
          <w:szCs w:val="28"/>
        </w:rPr>
        <w:t>.</w:t>
      </w:r>
    </w:p>
    <w:p w:rsidR="00E61B81" w:rsidRPr="00C96341" w:rsidRDefault="00E61B81" w:rsidP="00E61B81">
      <w:pPr>
        <w:shd w:val="clear" w:color="auto" w:fill="FFFFFF"/>
        <w:spacing w:before="100" w:beforeAutospacing="1" w:after="100" w:afterAutospacing="1"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w:t>
      </w:r>
      <w:r w:rsidR="00CA1B47">
        <w:rPr>
          <w:rFonts w:ascii="Times New Roman" w:hAnsi="Times New Roman" w:cs="Times New Roman"/>
          <w:b/>
          <w:bCs/>
          <w:color w:val="000000"/>
          <w:sz w:val="28"/>
          <w:szCs w:val="28"/>
        </w:rPr>
        <w:t>Основы логики и алгоритмики</w:t>
      </w:r>
      <w:r>
        <w:rPr>
          <w:rFonts w:ascii="Times New Roman" w:hAnsi="Times New Roman" w:cs="Times New Roman"/>
          <w:b/>
          <w:bCs/>
          <w:color w:val="000000"/>
          <w:sz w:val="28"/>
          <w:szCs w:val="28"/>
        </w:rPr>
        <w:t xml:space="preserve">» </w:t>
      </w:r>
    </w:p>
    <w:p w:rsidR="00E61B8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Курс ориентирован на системно-деятельностный подход к обучению. Такой подход реализован в курсе путем создания особой обучающей среды, в пределах которой ребенок полностью компетентен (за счет владения системой инструментов, правил и ограничений) и максимально мотивирован (за счет решения актуальных и интересных для него задач). </w:t>
      </w:r>
    </w:p>
    <w:p w:rsidR="009B390F" w:rsidRDefault="009B390F" w:rsidP="00CA1B47">
      <w:pPr>
        <w:tabs>
          <w:tab w:val="left" w:pos="56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программа по информатике для начальной школы (1-4 классы), разработанная международной школой математики и программирования «</w:t>
      </w:r>
      <w:proofErr w:type="spellStart"/>
      <w:r>
        <w:rPr>
          <w:rFonts w:ascii="Times New Roman" w:hAnsi="Times New Roman" w:cs="Times New Roman"/>
          <w:sz w:val="28"/>
          <w:szCs w:val="28"/>
        </w:rPr>
        <w:t>Алгоритмика</w:t>
      </w:r>
      <w:proofErr w:type="spellEnd"/>
      <w:r>
        <w:rPr>
          <w:rFonts w:ascii="Times New Roman" w:hAnsi="Times New Roman" w:cs="Times New Roman"/>
          <w:sz w:val="28"/>
          <w:szCs w:val="28"/>
        </w:rPr>
        <w:t>».</w:t>
      </w:r>
    </w:p>
    <w:p w:rsidR="009B390F" w:rsidRPr="008F5BF4" w:rsidRDefault="009B390F" w:rsidP="008F5BF4">
      <w:pPr>
        <w:tabs>
          <w:tab w:val="left" w:pos="5670"/>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b/>
          <w:color w:val="000000"/>
          <w:sz w:val="28"/>
          <w:szCs w:val="28"/>
        </w:rPr>
        <w:t xml:space="preserve">Тетради, </w:t>
      </w:r>
      <w:r>
        <w:rPr>
          <w:rFonts w:ascii="Times New Roman" w:hAnsi="Times New Roman" w:cs="Times New Roman"/>
          <w:sz w:val="28"/>
          <w:szCs w:val="28"/>
        </w:rPr>
        <w:t>разработанные международной школой математики и программирования «</w:t>
      </w:r>
      <w:r w:rsidR="008F5BF4">
        <w:rPr>
          <w:rFonts w:ascii="Times New Roman" w:hAnsi="Times New Roman" w:cs="Times New Roman"/>
          <w:sz w:val="28"/>
          <w:szCs w:val="28"/>
        </w:rPr>
        <w:t>Основы логики и алгоритмики</w:t>
      </w:r>
      <w:r>
        <w:rPr>
          <w:rFonts w:ascii="Times New Roman" w:hAnsi="Times New Roman" w:cs="Times New Roman"/>
          <w:sz w:val="28"/>
          <w:szCs w:val="28"/>
        </w:rPr>
        <w:t>»</w:t>
      </w:r>
      <w:r w:rsidR="008F5BF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В курсе «</w:t>
      </w:r>
      <w:r w:rsidR="008F5BF4">
        <w:rPr>
          <w:rFonts w:ascii="Times New Roman" w:hAnsi="Times New Roman" w:cs="Times New Roman"/>
          <w:color w:val="000000"/>
          <w:sz w:val="28"/>
          <w:szCs w:val="28"/>
        </w:rPr>
        <w:t>Основы логики и алгоритмики</w:t>
      </w:r>
      <w:r w:rsidRPr="00C96341">
        <w:rPr>
          <w:rFonts w:ascii="Times New Roman" w:hAnsi="Times New Roman" w:cs="Times New Roman"/>
          <w:color w:val="000000"/>
          <w:sz w:val="28"/>
          <w:szCs w:val="28"/>
        </w:rPr>
        <w:t>» используется система базовых понятий современной информатики, в наибольшей степени соответствующая задачам продолжения образования в средней, старшей школе и продолжения образования в вузе. Речь идет о таких понятиях, как цепочка, мешок, бусина, дерево и др.</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В ходе изучения курса «</w:t>
      </w:r>
      <w:r w:rsidR="008F5BF4">
        <w:rPr>
          <w:rFonts w:ascii="Times New Roman" w:hAnsi="Times New Roman" w:cs="Times New Roman"/>
          <w:sz w:val="28"/>
          <w:szCs w:val="28"/>
        </w:rPr>
        <w:t>Основы логики и алгоритмики</w:t>
      </w:r>
      <w:r w:rsidRPr="00C96341">
        <w:rPr>
          <w:rFonts w:ascii="Times New Roman" w:hAnsi="Times New Roman" w:cs="Times New Roman"/>
          <w:color w:val="000000"/>
          <w:sz w:val="28"/>
          <w:szCs w:val="28"/>
        </w:rPr>
        <w:t xml:space="preserve">» важные фрагменты математических основ информатики, относящиеся к базовому человеческому знанию, осваиваются учащимися в наглядной графической и телесной форме. Математические основы информатики во многих отношениях являются естественным полем формирования </w:t>
      </w:r>
      <w:proofErr w:type="spellStart"/>
      <w:r w:rsidRPr="00C96341">
        <w:rPr>
          <w:rFonts w:ascii="Times New Roman" w:hAnsi="Times New Roman" w:cs="Times New Roman"/>
          <w:color w:val="000000"/>
          <w:sz w:val="28"/>
          <w:szCs w:val="28"/>
        </w:rPr>
        <w:t>общеучебных</w:t>
      </w:r>
      <w:proofErr w:type="spellEnd"/>
      <w:r w:rsidRPr="00C96341">
        <w:rPr>
          <w:rFonts w:ascii="Times New Roman" w:hAnsi="Times New Roman" w:cs="Times New Roman"/>
          <w:color w:val="000000"/>
          <w:sz w:val="28"/>
          <w:szCs w:val="28"/>
        </w:rPr>
        <w:t xml:space="preserve"> навыков и </w:t>
      </w:r>
      <w:proofErr w:type="gramStart"/>
      <w:r w:rsidRPr="00C96341">
        <w:rPr>
          <w:rFonts w:ascii="Times New Roman" w:hAnsi="Times New Roman" w:cs="Times New Roman"/>
          <w:color w:val="000000"/>
          <w:sz w:val="28"/>
          <w:szCs w:val="28"/>
        </w:rPr>
        <w:t>развития</w:t>
      </w:r>
      <w:proofErr w:type="gramEnd"/>
      <w:r w:rsidRPr="00C96341">
        <w:rPr>
          <w:rFonts w:ascii="Times New Roman" w:hAnsi="Times New Roman" w:cs="Times New Roman"/>
          <w:color w:val="000000"/>
          <w:sz w:val="28"/>
          <w:szCs w:val="28"/>
        </w:rPr>
        <w:t xml:space="preserve"> общих мыслительно-коммуникативных способностей ребенка. </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В основу построения теоретического курса положен ряд принципов:</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ясные правила игры, одинаково понимаемые учителем и учеником;</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графические и телесные объекты учебной деятельности;</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введение всего спектра основных понятий современной компьютерной математики на материале наглядных примеров, а не в виде формальных определений для заучивания;</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использование человеческих языков как основной области реальных приложений математических конструкций.</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xml:space="preserve">Курс тесно связан с образовательными областями «Математика» и «Языки». Однако и с другими школьными дисциплинами он имеет достаточно много точек соприкосновения. </w:t>
      </w:r>
      <w:proofErr w:type="gramStart"/>
      <w:r w:rsidRPr="00C96341">
        <w:rPr>
          <w:rFonts w:ascii="Times New Roman" w:hAnsi="Times New Roman" w:cs="Times New Roman"/>
          <w:color w:val="000000"/>
          <w:sz w:val="28"/>
          <w:szCs w:val="28"/>
        </w:rPr>
        <w:t xml:space="preserve">Так в процессе решения задач курса ученики пользуются географической картой, работают с родословными царей, деревом классификации растений, дневником наблюдения за погодой и т. п. Таким образом, курс можно использовать для интеграции предметных областей и установления более тесных </w:t>
      </w:r>
      <w:proofErr w:type="spellStart"/>
      <w:r w:rsidRPr="00C96341">
        <w:rPr>
          <w:rFonts w:ascii="Times New Roman" w:hAnsi="Times New Roman" w:cs="Times New Roman"/>
          <w:color w:val="000000"/>
          <w:sz w:val="28"/>
          <w:szCs w:val="28"/>
        </w:rPr>
        <w:t>межпредметных</w:t>
      </w:r>
      <w:proofErr w:type="spellEnd"/>
      <w:r w:rsidRPr="00C96341">
        <w:rPr>
          <w:rFonts w:ascii="Times New Roman" w:hAnsi="Times New Roman" w:cs="Times New Roman"/>
          <w:color w:val="000000"/>
          <w:sz w:val="28"/>
          <w:szCs w:val="28"/>
        </w:rPr>
        <w:t xml:space="preserve"> связей, а также иллюстрации </w:t>
      </w:r>
      <w:r w:rsidRPr="00C96341">
        <w:rPr>
          <w:rFonts w:ascii="Times New Roman" w:hAnsi="Times New Roman" w:cs="Times New Roman"/>
          <w:color w:val="000000"/>
          <w:sz w:val="28"/>
          <w:szCs w:val="28"/>
        </w:rPr>
        <w:lastRenderedPageBreak/>
        <w:t>специфики практических задач, которые, как правило, выходят за рамки какой-либо учебной дисциплины.</w:t>
      </w:r>
      <w:proofErr w:type="gramEnd"/>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xml:space="preserve">Важной составляющей курса являются проектные уроки. Это групповая работа ребят по выполнению общей задачи. В процессе таких уроков ребята учатся координировать и планировать общую работу, общаться друг с другом. </w:t>
      </w:r>
    </w:p>
    <w:p w:rsidR="00E61B81" w:rsidRPr="00C96341" w:rsidRDefault="00E61B81" w:rsidP="00CA1B47">
      <w:pPr>
        <w:shd w:val="clear" w:color="auto" w:fill="FFFFFF"/>
        <w:spacing w:after="0" w:line="240" w:lineRule="auto"/>
        <w:ind w:firstLine="567"/>
        <w:jc w:val="both"/>
        <w:rPr>
          <w:rFonts w:ascii="Times New Roman" w:hAnsi="Times New Roman" w:cs="Times New Roman"/>
          <w:color w:val="000000"/>
          <w:sz w:val="28"/>
          <w:szCs w:val="28"/>
        </w:rPr>
      </w:pPr>
      <w:r w:rsidRPr="00C96341">
        <w:rPr>
          <w:rFonts w:ascii="Times New Roman" w:hAnsi="Times New Roman" w:cs="Times New Roman"/>
          <w:color w:val="000000"/>
          <w:sz w:val="28"/>
          <w:szCs w:val="28"/>
        </w:rPr>
        <w:t xml:space="preserve">Главная </w:t>
      </w:r>
      <w:r w:rsidRPr="00C96341">
        <w:rPr>
          <w:rFonts w:ascii="Times New Roman" w:hAnsi="Times New Roman" w:cs="Times New Roman"/>
          <w:i/>
          <w:iCs/>
          <w:color w:val="000000"/>
          <w:sz w:val="28"/>
          <w:szCs w:val="28"/>
        </w:rPr>
        <w:t>цель</w:t>
      </w:r>
      <w:r w:rsidRPr="00C96341">
        <w:rPr>
          <w:rFonts w:ascii="Times New Roman" w:hAnsi="Times New Roman" w:cs="Times New Roman"/>
          <w:color w:val="000000"/>
          <w:sz w:val="28"/>
          <w:szCs w:val="28"/>
        </w:rPr>
        <w:t xml:space="preserve"> данного курса –  развивая логическое, алгоритмическое и системное мышление, создавать предпосылку успешного освоения инвариантных фундаментальных знаний и умений в областях, связанных с информатикой, которые вследствие непрерывного обновления и изменения аппаратных и программных средств выходят на первое место в формировании научного информационно-технологического потенциала общества.</w:t>
      </w:r>
    </w:p>
    <w:p w:rsidR="00EF51A1" w:rsidRPr="00D511A4" w:rsidRDefault="00E61B81" w:rsidP="00D511A4">
      <w:pPr>
        <w:shd w:val="clear" w:color="auto" w:fill="FFFFFF"/>
        <w:spacing w:after="0" w:line="240" w:lineRule="auto"/>
        <w:rPr>
          <w:rFonts w:ascii="Times New Roman" w:hAnsi="Times New Roman" w:cs="Times New Roman"/>
          <w:b/>
          <w:bCs/>
          <w:color w:val="000000"/>
          <w:sz w:val="28"/>
          <w:szCs w:val="28"/>
        </w:rPr>
      </w:pPr>
      <w:r w:rsidRPr="00C96341">
        <w:rPr>
          <w:rFonts w:ascii="Times New Roman" w:hAnsi="Times New Roman" w:cs="Times New Roman"/>
          <w:b/>
          <w:bCs/>
          <w:i/>
          <w:iCs/>
          <w:color w:val="000000"/>
          <w:sz w:val="28"/>
          <w:szCs w:val="28"/>
        </w:rPr>
        <w:t xml:space="preserve">Место </w:t>
      </w:r>
      <w:r>
        <w:rPr>
          <w:rFonts w:ascii="Times New Roman" w:hAnsi="Times New Roman" w:cs="Times New Roman"/>
          <w:b/>
          <w:bCs/>
          <w:i/>
          <w:iCs/>
          <w:color w:val="000000"/>
          <w:sz w:val="28"/>
          <w:szCs w:val="28"/>
        </w:rPr>
        <w:t>курса</w:t>
      </w:r>
      <w:r w:rsidRPr="00C96341">
        <w:rPr>
          <w:rFonts w:ascii="Times New Roman" w:hAnsi="Times New Roman" w:cs="Times New Roman"/>
          <w:b/>
          <w:bCs/>
          <w:i/>
          <w:iCs/>
          <w:color w:val="000000"/>
          <w:sz w:val="28"/>
          <w:szCs w:val="28"/>
        </w:rPr>
        <w:t xml:space="preserve"> в учебном плане. </w:t>
      </w:r>
      <w:r>
        <w:rPr>
          <w:rFonts w:ascii="Times New Roman" w:hAnsi="Times New Roman" w:cs="Times New Roman"/>
          <w:b/>
          <w:bCs/>
          <w:i/>
          <w:iCs/>
          <w:color w:val="000000"/>
          <w:sz w:val="28"/>
          <w:szCs w:val="28"/>
        </w:rPr>
        <w:t xml:space="preserve"> </w:t>
      </w:r>
      <w:r w:rsidRPr="00C96341">
        <w:rPr>
          <w:rFonts w:ascii="Times New Roman" w:hAnsi="Times New Roman" w:cs="Times New Roman"/>
          <w:color w:val="000000"/>
          <w:sz w:val="28"/>
          <w:szCs w:val="28"/>
        </w:rPr>
        <w:t>С</w:t>
      </w:r>
      <w:r w:rsidR="005B4B50">
        <w:rPr>
          <w:rFonts w:ascii="Times New Roman" w:hAnsi="Times New Roman" w:cs="Times New Roman"/>
          <w:color w:val="000000"/>
          <w:sz w:val="28"/>
          <w:szCs w:val="28"/>
        </w:rPr>
        <w:t xml:space="preserve"> 2</w:t>
      </w:r>
      <w:r>
        <w:rPr>
          <w:rFonts w:ascii="Times New Roman" w:hAnsi="Times New Roman" w:cs="Times New Roman"/>
          <w:color w:val="000000"/>
          <w:sz w:val="28"/>
          <w:szCs w:val="28"/>
        </w:rPr>
        <w:t xml:space="preserve"> по 4</w:t>
      </w:r>
      <w:r w:rsidRPr="00C96341">
        <w:rPr>
          <w:rFonts w:ascii="Times New Roman" w:hAnsi="Times New Roman" w:cs="Times New Roman"/>
          <w:color w:val="000000"/>
          <w:sz w:val="28"/>
          <w:szCs w:val="28"/>
        </w:rPr>
        <w:t xml:space="preserve"> класс факультативные занятия проводятся </w:t>
      </w:r>
      <w:r>
        <w:rPr>
          <w:rFonts w:ascii="Times New Roman" w:hAnsi="Times New Roman" w:cs="Times New Roman"/>
          <w:color w:val="000000"/>
          <w:sz w:val="28"/>
          <w:szCs w:val="28"/>
        </w:rPr>
        <w:t>один раз</w:t>
      </w:r>
      <w:r w:rsidRPr="00C96341">
        <w:rPr>
          <w:rFonts w:ascii="Times New Roman" w:hAnsi="Times New Roman" w:cs="Times New Roman"/>
          <w:color w:val="000000"/>
          <w:sz w:val="28"/>
          <w:szCs w:val="28"/>
        </w:rPr>
        <w:t xml:space="preserve"> в неделю. В</w:t>
      </w:r>
      <w:r w:rsidR="005B4B50">
        <w:rPr>
          <w:rFonts w:ascii="Times New Roman" w:hAnsi="Times New Roman" w:cs="Times New Roman"/>
          <w:color w:val="000000"/>
          <w:sz w:val="28"/>
          <w:szCs w:val="28"/>
        </w:rPr>
        <w:t>о 2</w:t>
      </w:r>
      <w:r>
        <w:rPr>
          <w:rFonts w:ascii="Times New Roman" w:hAnsi="Times New Roman" w:cs="Times New Roman"/>
          <w:color w:val="000000"/>
          <w:sz w:val="28"/>
          <w:szCs w:val="28"/>
        </w:rPr>
        <w:t>-</w:t>
      </w:r>
      <w:r w:rsidR="005B4B50">
        <w:rPr>
          <w:rFonts w:ascii="Times New Roman" w:hAnsi="Times New Roman" w:cs="Times New Roman"/>
          <w:color w:val="000000"/>
          <w:sz w:val="28"/>
          <w:szCs w:val="28"/>
        </w:rPr>
        <w:t xml:space="preserve"> </w:t>
      </w:r>
      <w:r>
        <w:rPr>
          <w:rFonts w:ascii="Times New Roman" w:hAnsi="Times New Roman" w:cs="Times New Roman"/>
          <w:color w:val="000000"/>
          <w:sz w:val="28"/>
          <w:szCs w:val="28"/>
        </w:rPr>
        <w:t>4</w:t>
      </w:r>
      <w:r w:rsidRPr="00C96341">
        <w:rPr>
          <w:rFonts w:ascii="Times New Roman" w:hAnsi="Times New Roman" w:cs="Times New Roman"/>
          <w:color w:val="000000"/>
          <w:sz w:val="28"/>
          <w:szCs w:val="28"/>
        </w:rPr>
        <w:t xml:space="preserve"> класс</w:t>
      </w:r>
      <w:r>
        <w:rPr>
          <w:rFonts w:ascii="Times New Roman" w:hAnsi="Times New Roman" w:cs="Times New Roman"/>
          <w:color w:val="000000"/>
          <w:sz w:val="28"/>
          <w:szCs w:val="28"/>
        </w:rPr>
        <w:t>ах</w:t>
      </w:r>
      <w:r w:rsidRPr="00C96341">
        <w:rPr>
          <w:rFonts w:ascii="Times New Roman" w:hAnsi="Times New Roman" w:cs="Times New Roman"/>
          <w:color w:val="000000"/>
          <w:sz w:val="28"/>
          <w:szCs w:val="28"/>
        </w:rPr>
        <w:t xml:space="preserve"> планируется по </w:t>
      </w:r>
      <w:r>
        <w:rPr>
          <w:rFonts w:ascii="Times New Roman" w:hAnsi="Times New Roman" w:cs="Times New Roman"/>
          <w:color w:val="000000"/>
          <w:sz w:val="28"/>
          <w:szCs w:val="28"/>
        </w:rPr>
        <w:t>34 занятия</w:t>
      </w:r>
      <w:r w:rsidRPr="00C96341">
        <w:rPr>
          <w:rFonts w:ascii="Times New Roman" w:hAnsi="Times New Roman" w:cs="Times New Roman"/>
          <w:color w:val="000000"/>
          <w:sz w:val="28"/>
          <w:szCs w:val="28"/>
        </w:rPr>
        <w:t>.</w:t>
      </w:r>
    </w:p>
    <w:p w:rsidR="00E101DB" w:rsidRDefault="005B4B50" w:rsidP="005B4B50">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«Разговор о </w:t>
      </w:r>
      <w:proofErr w:type="gramStart"/>
      <w:r>
        <w:rPr>
          <w:rFonts w:ascii="Times New Roman" w:hAnsi="Times New Roman" w:cs="Times New Roman"/>
          <w:b/>
          <w:bCs/>
          <w:color w:val="000000"/>
          <w:sz w:val="28"/>
          <w:szCs w:val="28"/>
        </w:rPr>
        <w:t>важном</w:t>
      </w:r>
      <w:proofErr w:type="gramEnd"/>
      <w:r>
        <w:rPr>
          <w:rFonts w:ascii="Times New Roman" w:hAnsi="Times New Roman" w:cs="Times New Roman"/>
          <w:b/>
          <w:bCs/>
          <w:color w:val="000000"/>
          <w:sz w:val="28"/>
          <w:szCs w:val="28"/>
        </w:rPr>
        <w:t xml:space="preserve">» </w:t>
      </w:r>
    </w:p>
    <w:p w:rsidR="00D511A4" w:rsidRDefault="00E101DB" w:rsidP="00D511A4">
      <w:pPr>
        <w:shd w:val="clear" w:color="auto" w:fill="FFFFFF"/>
        <w:spacing w:after="0" w:line="240" w:lineRule="auto"/>
        <w:rPr>
          <w:rFonts w:ascii="Times New Roman" w:hAnsi="Times New Roman" w:cs="Times New Roman"/>
          <w:b/>
          <w:bCs/>
          <w:i/>
          <w:iCs/>
          <w:color w:val="000000"/>
          <w:sz w:val="28"/>
          <w:szCs w:val="28"/>
        </w:rPr>
      </w:pPr>
      <w:r>
        <w:rPr>
          <w:rStyle w:val="ae"/>
          <w:rFonts w:ascii="Times New Roman" w:hAnsi="Times New Roman" w:cs="Times New Roman"/>
          <w:b w:val="0"/>
          <w:color w:val="303030"/>
          <w:sz w:val="28"/>
          <w:szCs w:val="28"/>
          <w:shd w:val="clear" w:color="auto" w:fill="FFFFFF"/>
        </w:rPr>
        <w:t xml:space="preserve">           </w:t>
      </w:r>
      <w:r w:rsidRPr="00E101DB">
        <w:rPr>
          <w:rStyle w:val="ae"/>
          <w:rFonts w:ascii="Times New Roman" w:hAnsi="Times New Roman" w:cs="Times New Roman"/>
          <w:b w:val="0"/>
          <w:color w:val="303030"/>
          <w:sz w:val="28"/>
          <w:szCs w:val="28"/>
          <w:shd w:val="clear" w:color="auto" w:fill="FFFFFF"/>
        </w:rPr>
        <w:t>Внеурочная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является неотъемлемой и обязательной частью основной образовательной программы</w:t>
      </w:r>
      <w:r>
        <w:rPr>
          <w:rStyle w:val="ae"/>
          <w:rFonts w:ascii="Tahoma" w:hAnsi="Tahoma" w:cs="Tahoma"/>
          <w:color w:val="303030"/>
          <w:sz w:val="18"/>
          <w:szCs w:val="18"/>
          <w:shd w:val="clear" w:color="auto" w:fill="FFFFFF"/>
        </w:rPr>
        <w:t>.</w:t>
      </w:r>
      <w:r w:rsidRPr="00E101DB">
        <w:rPr>
          <w:rFonts w:ascii="Tahoma" w:hAnsi="Tahoma" w:cs="Tahoma"/>
          <w:color w:val="303030"/>
          <w:sz w:val="18"/>
          <w:szCs w:val="18"/>
          <w:shd w:val="clear" w:color="auto" w:fill="FFFFFF"/>
        </w:rPr>
        <w:t xml:space="preserve"> </w:t>
      </w:r>
      <w:r w:rsidRPr="00E101DB">
        <w:rPr>
          <w:rStyle w:val="ae"/>
          <w:rFonts w:ascii="Times New Roman" w:hAnsi="Times New Roman" w:cs="Times New Roman"/>
          <w:b w:val="0"/>
          <w:color w:val="303030"/>
          <w:sz w:val="28"/>
          <w:szCs w:val="28"/>
          <w:shd w:val="clear" w:color="auto" w:fill="FFFFFF"/>
        </w:rPr>
        <w:t>Основные темы связаны с ключевыми аспектами жизни человека в современной России.</w:t>
      </w:r>
      <w:r w:rsidR="00D511A4" w:rsidRPr="00D511A4">
        <w:rPr>
          <w:rFonts w:ascii="Arial" w:hAnsi="Arial" w:cs="Arial"/>
          <w:color w:val="333333"/>
          <w:sz w:val="20"/>
          <w:szCs w:val="20"/>
          <w:shd w:val="clear" w:color="auto" w:fill="FFFFFF"/>
        </w:rPr>
        <w:t xml:space="preserve"> </w:t>
      </w:r>
      <w:r w:rsidR="00D511A4" w:rsidRPr="00D511A4">
        <w:rPr>
          <w:rFonts w:ascii="Times New Roman" w:hAnsi="Times New Roman" w:cs="Times New Roman"/>
          <w:color w:val="333333"/>
          <w:sz w:val="28"/>
          <w:szCs w:val="28"/>
          <w:shd w:val="clear" w:color="auto" w:fill="FFFFFF"/>
        </w:rPr>
        <w:t xml:space="preserve">Центральными темами «Разговоров о </w:t>
      </w:r>
      <w:proofErr w:type="gramStart"/>
      <w:r w:rsidR="00D511A4" w:rsidRPr="00D511A4">
        <w:rPr>
          <w:rFonts w:ascii="Times New Roman" w:hAnsi="Times New Roman" w:cs="Times New Roman"/>
          <w:color w:val="333333"/>
          <w:sz w:val="28"/>
          <w:szCs w:val="28"/>
          <w:shd w:val="clear" w:color="auto" w:fill="FFFFFF"/>
        </w:rPr>
        <w:t>важном</w:t>
      </w:r>
      <w:proofErr w:type="gramEnd"/>
      <w:r w:rsidR="00D511A4" w:rsidRPr="00D511A4">
        <w:rPr>
          <w:rFonts w:ascii="Times New Roman" w:hAnsi="Times New Roman" w:cs="Times New Roman"/>
          <w:color w:val="333333"/>
          <w:sz w:val="28"/>
          <w:szCs w:val="28"/>
          <w:shd w:val="clear" w:color="auto" w:fill="FFFFFF"/>
        </w:rPr>
        <w:t>» станут патриотизм и гражданское воспитание, историческое просвещение, нравственность, экология и др.</w:t>
      </w:r>
      <w:r w:rsidR="00D511A4" w:rsidRPr="00D511A4">
        <w:rPr>
          <w:rFonts w:ascii="Times New Roman" w:hAnsi="Times New Roman" w:cs="Times New Roman"/>
          <w:b/>
          <w:bCs/>
          <w:i/>
          <w:iCs/>
          <w:color w:val="000000"/>
          <w:sz w:val="28"/>
          <w:szCs w:val="28"/>
        </w:rPr>
        <w:t xml:space="preserve"> </w:t>
      </w:r>
    </w:p>
    <w:p w:rsidR="00D511A4" w:rsidRPr="00C96341" w:rsidRDefault="00D511A4" w:rsidP="00D511A4">
      <w:pPr>
        <w:shd w:val="clear" w:color="auto" w:fill="FFFFFF"/>
        <w:spacing w:after="0" w:line="240" w:lineRule="auto"/>
        <w:rPr>
          <w:rFonts w:ascii="Times New Roman" w:hAnsi="Times New Roman" w:cs="Times New Roman"/>
          <w:b/>
          <w:bCs/>
          <w:color w:val="000000"/>
          <w:sz w:val="28"/>
          <w:szCs w:val="28"/>
        </w:rPr>
      </w:pPr>
      <w:r w:rsidRPr="00C96341">
        <w:rPr>
          <w:rFonts w:ascii="Times New Roman" w:hAnsi="Times New Roman" w:cs="Times New Roman"/>
          <w:b/>
          <w:bCs/>
          <w:i/>
          <w:iCs/>
          <w:color w:val="000000"/>
          <w:sz w:val="28"/>
          <w:szCs w:val="28"/>
        </w:rPr>
        <w:t xml:space="preserve">Место </w:t>
      </w:r>
      <w:r>
        <w:rPr>
          <w:rFonts w:ascii="Times New Roman" w:hAnsi="Times New Roman" w:cs="Times New Roman"/>
          <w:b/>
          <w:bCs/>
          <w:i/>
          <w:iCs/>
          <w:color w:val="000000"/>
          <w:sz w:val="28"/>
          <w:szCs w:val="28"/>
        </w:rPr>
        <w:t>курса</w:t>
      </w:r>
      <w:r w:rsidRPr="00C96341">
        <w:rPr>
          <w:rFonts w:ascii="Times New Roman" w:hAnsi="Times New Roman" w:cs="Times New Roman"/>
          <w:b/>
          <w:bCs/>
          <w:i/>
          <w:iCs/>
          <w:color w:val="000000"/>
          <w:sz w:val="28"/>
          <w:szCs w:val="28"/>
        </w:rPr>
        <w:t xml:space="preserve"> в учебном плане. </w:t>
      </w:r>
      <w:r>
        <w:rPr>
          <w:rFonts w:ascii="Times New Roman" w:hAnsi="Times New Roman" w:cs="Times New Roman"/>
          <w:b/>
          <w:bCs/>
          <w:i/>
          <w:iCs/>
          <w:color w:val="000000"/>
          <w:sz w:val="28"/>
          <w:szCs w:val="28"/>
        </w:rPr>
        <w:t xml:space="preserve"> </w:t>
      </w:r>
      <w:r w:rsidRPr="00C96341">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2 по 4</w:t>
      </w:r>
      <w:r w:rsidRPr="00C96341">
        <w:rPr>
          <w:rFonts w:ascii="Times New Roman" w:hAnsi="Times New Roman" w:cs="Times New Roman"/>
          <w:color w:val="000000"/>
          <w:sz w:val="28"/>
          <w:szCs w:val="28"/>
        </w:rPr>
        <w:t xml:space="preserve"> класс факультативные занятия проводятся </w:t>
      </w:r>
      <w:r>
        <w:rPr>
          <w:rFonts w:ascii="Times New Roman" w:hAnsi="Times New Roman" w:cs="Times New Roman"/>
          <w:color w:val="000000"/>
          <w:sz w:val="28"/>
          <w:szCs w:val="28"/>
        </w:rPr>
        <w:t>один раз</w:t>
      </w:r>
      <w:r w:rsidRPr="00C96341">
        <w:rPr>
          <w:rFonts w:ascii="Times New Roman" w:hAnsi="Times New Roman" w:cs="Times New Roman"/>
          <w:color w:val="000000"/>
          <w:sz w:val="28"/>
          <w:szCs w:val="28"/>
        </w:rPr>
        <w:t xml:space="preserve"> в неделю. В</w:t>
      </w:r>
      <w:r>
        <w:rPr>
          <w:rFonts w:ascii="Times New Roman" w:hAnsi="Times New Roman" w:cs="Times New Roman"/>
          <w:color w:val="000000"/>
          <w:sz w:val="28"/>
          <w:szCs w:val="28"/>
        </w:rPr>
        <w:t>о 2- 4</w:t>
      </w:r>
      <w:r w:rsidRPr="00C96341">
        <w:rPr>
          <w:rFonts w:ascii="Times New Roman" w:hAnsi="Times New Roman" w:cs="Times New Roman"/>
          <w:color w:val="000000"/>
          <w:sz w:val="28"/>
          <w:szCs w:val="28"/>
        </w:rPr>
        <w:t xml:space="preserve"> класс</w:t>
      </w:r>
      <w:r>
        <w:rPr>
          <w:rFonts w:ascii="Times New Roman" w:hAnsi="Times New Roman" w:cs="Times New Roman"/>
          <w:color w:val="000000"/>
          <w:sz w:val="28"/>
          <w:szCs w:val="28"/>
        </w:rPr>
        <w:t>ах</w:t>
      </w:r>
      <w:r w:rsidRPr="00C96341">
        <w:rPr>
          <w:rFonts w:ascii="Times New Roman" w:hAnsi="Times New Roman" w:cs="Times New Roman"/>
          <w:color w:val="000000"/>
          <w:sz w:val="28"/>
          <w:szCs w:val="28"/>
        </w:rPr>
        <w:t xml:space="preserve"> планируется по </w:t>
      </w:r>
      <w:r>
        <w:rPr>
          <w:rFonts w:ascii="Times New Roman" w:hAnsi="Times New Roman" w:cs="Times New Roman"/>
          <w:color w:val="000000"/>
          <w:sz w:val="28"/>
          <w:szCs w:val="28"/>
        </w:rPr>
        <w:t>34 занятия</w:t>
      </w:r>
      <w:r w:rsidRPr="00C96341">
        <w:rPr>
          <w:rFonts w:ascii="Times New Roman" w:hAnsi="Times New Roman" w:cs="Times New Roman"/>
          <w:color w:val="000000"/>
          <w:sz w:val="28"/>
          <w:szCs w:val="28"/>
        </w:rPr>
        <w:t>.</w:t>
      </w:r>
    </w:p>
    <w:p w:rsidR="00D511A4" w:rsidRPr="004D7A51" w:rsidRDefault="00D511A4" w:rsidP="00D511A4">
      <w:pPr>
        <w:pStyle w:val="aa"/>
        <w:ind w:firstLine="567"/>
        <w:jc w:val="both"/>
        <w:rPr>
          <w:rFonts w:ascii="Times New Roman" w:hAnsi="Times New Roman" w:cs="Times New Roman"/>
          <w:b/>
          <w:bCs/>
          <w:sz w:val="28"/>
          <w:szCs w:val="28"/>
        </w:rPr>
      </w:pPr>
    </w:p>
    <w:p w:rsidR="00D511A4" w:rsidRDefault="00D511A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8F5BF4" w:rsidRDefault="008F5BF4" w:rsidP="00D511A4">
      <w:pPr>
        <w:pStyle w:val="aa"/>
        <w:rPr>
          <w:rFonts w:ascii="Times New Roman" w:hAnsi="Times New Roman" w:cs="Times New Roman"/>
          <w:b/>
          <w:bCs/>
          <w:sz w:val="28"/>
          <w:szCs w:val="28"/>
        </w:rPr>
      </w:pPr>
    </w:p>
    <w:p w:rsidR="00CA1B47" w:rsidRPr="00E61B81" w:rsidRDefault="00CA1B47" w:rsidP="00D511A4">
      <w:pPr>
        <w:pStyle w:val="aa"/>
        <w:rPr>
          <w:rFonts w:ascii="Times New Roman" w:hAnsi="Times New Roman" w:cs="Times New Roman"/>
          <w:b/>
          <w:bCs/>
          <w:sz w:val="28"/>
          <w:szCs w:val="28"/>
        </w:rPr>
      </w:pPr>
      <w:r w:rsidRPr="00E61B81">
        <w:rPr>
          <w:rFonts w:ascii="Times New Roman" w:hAnsi="Times New Roman" w:cs="Times New Roman"/>
          <w:b/>
          <w:bCs/>
          <w:sz w:val="28"/>
          <w:szCs w:val="28"/>
        </w:rPr>
        <w:t>Ресурсное обеспечени</w:t>
      </w:r>
      <w:r w:rsidR="00E101DB">
        <w:rPr>
          <w:rFonts w:ascii="Times New Roman" w:hAnsi="Times New Roman" w:cs="Times New Roman"/>
          <w:b/>
          <w:bCs/>
          <w:sz w:val="28"/>
          <w:szCs w:val="28"/>
        </w:rPr>
        <w:t>е внеурочной деятельности в 2022-2023</w:t>
      </w:r>
      <w:r w:rsidRPr="00E61B81">
        <w:rPr>
          <w:rFonts w:ascii="Times New Roman" w:hAnsi="Times New Roman" w:cs="Times New Roman"/>
          <w:b/>
          <w:bCs/>
          <w:sz w:val="28"/>
          <w:szCs w:val="28"/>
        </w:rPr>
        <w:t xml:space="preserve"> учебном году</w:t>
      </w:r>
    </w:p>
    <w:p w:rsidR="00466576" w:rsidRDefault="00466576" w:rsidP="00E101DB">
      <w:pPr>
        <w:pStyle w:val="aa"/>
        <w:rPr>
          <w:rFonts w:ascii="Times New Roman" w:hAnsi="Times New Roman" w:cs="Times New Roman"/>
          <w:b/>
          <w:bCs/>
        </w:rPr>
      </w:pPr>
    </w:p>
    <w:p w:rsidR="00466576" w:rsidRDefault="00466576" w:rsidP="00466576">
      <w:pPr>
        <w:pStyle w:val="aa"/>
        <w:jc w:val="center"/>
        <w:rPr>
          <w:rFonts w:ascii="Times New Roman" w:hAnsi="Times New Roman" w:cs="Times New Roman"/>
          <w:b/>
          <w:bCs/>
        </w:rPr>
      </w:pPr>
    </w:p>
    <w:tbl>
      <w:tblPr>
        <w:tblStyle w:val="a3"/>
        <w:tblW w:w="0" w:type="auto"/>
        <w:tblLook w:val="04A0"/>
      </w:tblPr>
      <w:tblGrid>
        <w:gridCol w:w="518"/>
        <w:gridCol w:w="1758"/>
        <w:gridCol w:w="2161"/>
        <w:gridCol w:w="1735"/>
        <w:gridCol w:w="2162"/>
        <w:gridCol w:w="1519"/>
      </w:tblGrid>
      <w:tr w:rsidR="00CA1B47" w:rsidTr="005B4B50">
        <w:tc>
          <w:tcPr>
            <w:tcW w:w="759" w:type="dxa"/>
          </w:tcPr>
          <w:p w:rsidR="00CA1B47" w:rsidRPr="003039A0" w:rsidRDefault="00CA1B47" w:rsidP="00CA1B47">
            <w:pPr>
              <w:pStyle w:val="aa"/>
              <w:rPr>
                <w:rFonts w:ascii="Times New Roman" w:hAnsi="Times New Roman" w:cs="Times New Roman"/>
                <w:b/>
                <w:bCs/>
                <w:sz w:val="20"/>
                <w:szCs w:val="20"/>
              </w:rPr>
            </w:pPr>
            <w:r w:rsidRPr="003039A0">
              <w:rPr>
                <w:rFonts w:ascii="Times New Roman" w:hAnsi="Times New Roman" w:cs="Times New Roman"/>
                <w:b/>
                <w:bCs/>
                <w:sz w:val="20"/>
                <w:szCs w:val="20"/>
              </w:rPr>
              <w:t xml:space="preserve">№ </w:t>
            </w:r>
            <w:proofErr w:type="spellStart"/>
            <w:proofErr w:type="gramStart"/>
            <w:r w:rsidRPr="003039A0">
              <w:rPr>
                <w:rFonts w:ascii="Times New Roman" w:hAnsi="Times New Roman" w:cs="Times New Roman"/>
                <w:b/>
                <w:bCs/>
                <w:sz w:val="20"/>
                <w:szCs w:val="20"/>
              </w:rPr>
              <w:t>п</w:t>
            </w:r>
            <w:proofErr w:type="spellEnd"/>
            <w:proofErr w:type="gramEnd"/>
            <w:r w:rsidRPr="003039A0">
              <w:rPr>
                <w:rFonts w:ascii="Times New Roman" w:hAnsi="Times New Roman" w:cs="Times New Roman"/>
                <w:b/>
                <w:bCs/>
                <w:sz w:val="20"/>
                <w:szCs w:val="20"/>
              </w:rPr>
              <w:t>/</w:t>
            </w:r>
            <w:proofErr w:type="spellStart"/>
            <w:r w:rsidRPr="003039A0">
              <w:rPr>
                <w:rFonts w:ascii="Times New Roman" w:hAnsi="Times New Roman" w:cs="Times New Roman"/>
                <w:b/>
                <w:bCs/>
                <w:sz w:val="20"/>
                <w:szCs w:val="20"/>
              </w:rPr>
              <w:t>п</w:t>
            </w:r>
            <w:proofErr w:type="spellEnd"/>
          </w:p>
        </w:tc>
        <w:tc>
          <w:tcPr>
            <w:tcW w:w="1758" w:type="dxa"/>
          </w:tcPr>
          <w:p w:rsidR="00CA1B47" w:rsidRPr="003039A0" w:rsidRDefault="00CA1B47" w:rsidP="00CA1B47">
            <w:pPr>
              <w:pStyle w:val="aa"/>
              <w:rPr>
                <w:rFonts w:ascii="Times New Roman" w:hAnsi="Times New Roman" w:cs="Times New Roman"/>
                <w:b/>
                <w:bCs/>
                <w:sz w:val="20"/>
                <w:szCs w:val="20"/>
              </w:rPr>
            </w:pPr>
            <w:r w:rsidRPr="003039A0">
              <w:rPr>
                <w:rFonts w:ascii="Times New Roman" w:hAnsi="Times New Roman" w:cs="Times New Roman"/>
                <w:b/>
                <w:bCs/>
                <w:sz w:val="20"/>
                <w:szCs w:val="20"/>
              </w:rPr>
              <w:t>Основные направления</w:t>
            </w:r>
          </w:p>
        </w:tc>
        <w:tc>
          <w:tcPr>
            <w:tcW w:w="2161" w:type="dxa"/>
          </w:tcPr>
          <w:p w:rsidR="00CA1B47" w:rsidRDefault="005B4B50" w:rsidP="00CA1B47">
            <w:pPr>
              <w:pStyle w:val="aa"/>
              <w:jc w:val="center"/>
              <w:rPr>
                <w:rFonts w:ascii="Times New Roman" w:hAnsi="Times New Roman" w:cs="Times New Roman"/>
                <w:b/>
                <w:bCs/>
              </w:rPr>
            </w:pPr>
            <w:r w:rsidRPr="003039A0">
              <w:rPr>
                <w:rFonts w:ascii="Times New Roman" w:hAnsi="Times New Roman" w:cs="Times New Roman"/>
                <w:b/>
                <w:bCs/>
                <w:sz w:val="20"/>
                <w:szCs w:val="20"/>
              </w:rPr>
              <w:t>Форма организации внеурочной/название</w:t>
            </w:r>
          </w:p>
        </w:tc>
        <w:tc>
          <w:tcPr>
            <w:tcW w:w="1735" w:type="dxa"/>
          </w:tcPr>
          <w:p w:rsidR="00CA1B47" w:rsidRDefault="005B4B50" w:rsidP="00CA1B47">
            <w:pPr>
              <w:pStyle w:val="aa"/>
              <w:jc w:val="center"/>
              <w:rPr>
                <w:rFonts w:ascii="Times New Roman" w:hAnsi="Times New Roman" w:cs="Times New Roman"/>
                <w:b/>
                <w:bCs/>
              </w:rPr>
            </w:pPr>
            <w:r w:rsidRPr="003039A0">
              <w:rPr>
                <w:rFonts w:ascii="Times New Roman" w:hAnsi="Times New Roman" w:cs="Times New Roman"/>
                <w:b/>
                <w:bCs/>
                <w:sz w:val="20"/>
                <w:szCs w:val="20"/>
              </w:rPr>
              <w:t>Обеспечение</w:t>
            </w:r>
          </w:p>
        </w:tc>
        <w:tc>
          <w:tcPr>
            <w:tcW w:w="1921" w:type="dxa"/>
          </w:tcPr>
          <w:p w:rsidR="00CA1B47" w:rsidRDefault="00CA1B47" w:rsidP="00CA1B47">
            <w:pPr>
              <w:pStyle w:val="aa"/>
              <w:jc w:val="center"/>
              <w:rPr>
                <w:rFonts w:ascii="Times New Roman" w:hAnsi="Times New Roman" w:cs="Times New Roman"/>
                <w:b/>
                <w:bCs/>
              </w:rPr>
            </w:pPr>
          </w:p>
        </w:tc>
        <w:tc>
          <w:tcPr>
            <w:tcW w:w="1519" w:type="dxa"/>
          </w:tcPr>
          <w:p w:rsidR="00CA1B47" w:rsidRDefault="00CA1B47" w:rsidP="00CA1B47">
            <w:pPr>
              <w:pStyle w:val="aa"/>
              <w:jc w:val="center"/>
              <w:rPr>
                <w:rFonts w:ascii="Times New Roman" w:hAnsi="Times New Roman" w:cs="Times New Roman"/>
                <w:b/>
                <w:bCs/>
              </w:rPr>
            </w:pPr>
          </w:p>
        </w:tc>
      </w:tr>
      <w:tr w:rsidR="005B4B50" w:rsidTr="005B4B50">
        <w:tc>
          <w:tcPr>
            <w:tcW w:w="759" w:type="dxa"/>
            <w:vAlign w:val="center"/>
          </w:tcPr>
          <w:p w:rsidR="005B4B50" w:rsidRPr="003039A0" w:rsidRDefault="005B4B50" w:rsidP="005B4B50">
            <w:pPr>
              <w:pStyle w:val="aa"/>
              <w:rPr>
                <w:rFonts w:ascii="Times New Roman" w:hAnsi="Times New Roman" w:cs="Times New Roman"/>
                <w:b/>
                <w:bCs/>
                <w:sz w:val="20"/>
                <w:szCs w:val="20"/>
              </w:rPr>
            </w:pPr>
          </w:p>
        </w:tc>
        <w:tc>
          <w:tcPr>
            <w:tcW w:w="1758" w:type="dxa"/>
            <w:vAlign w:val="center"/>
          </w:tcPr>
          <w:p w:rsidR="005B4B50" w:rsidRPr="003039A0" w:rsidRDefault="005B4B50" w:rsidP="005B4B50">
            <w:pPr>
              <w:pStyle w:val="aa"/>
              <w:rPr>
                <w:rFonts w:ascii="Times New Roman" w:hAnsi="Times New Roman" w:cs="Times New Roman"/>
                <w:b/>
                <w:bCs/>
                <w:sz w:val="20"/>
                <w:szCs w:val="20"/>
              </w:rPr>
            </w:pPr>
          </w:p>
        </w:tc>
        <w:tc>
          <w:tcPr>
            <w:tcW w:w="2161" w:type="dxa"/>
          </w:tcPr>
          <w:p w:rsidR="005B4B50" w:rsidRDefault="005B4B50" w:rsidP="005B4B50">
            <w:pPr>
              <w:pStyle w:val="aa"/>
              <w:jc w:val="center"/>
              <w:rPr>
                <w:rFonts w:ascii="Times New Roman" w:hAnsi="Times New Roman" w:cs="Times New Roman"/>
                <w:b/>
                <w:bCs/>
              </w:rPr>
            </w:pPr>
          </w:p>
        </w:tc>
        <w:tc>
          <w:tcPr>
            <w:tcW w:w="1735" w:type="dxa"/>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sz w:val="20"/>
                <w:szCs w:val="20"/>
              </w:rPr>
              <w:t>Кадровое</w:t>
            </w:r>
          </w:p>
        </w:tc>
        <w:tc>
          <w:tcPr>
            <w:tcW w:w="1921" w:type="dxa"/>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sz w:val="20"/>
                <w:szCs w:val="20"/>
              </w:rPr>
              <w:t>Программное</w:t>
            </w:r>
          </w:p>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i/>
                <w:iCs/>
                <w:sz w:val="20"/>
                <w:szCs w:val="20"/>
              </w:rPr>
              <w:t>(с указанием сроков реализации программы)</w:t>
            </w:r>
          </w:p>
        </w:tc>
        <w:tc>
          <w:tcPr>
            <w:tcW w:w="1519" w:type="dxa"/>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sz w:val="20"/>
                <w:szCs w:val="20"/>
              </w:rPr>
              <w:t>Материально-техническое</w:t>
            </w:r>
          </w:p>
        </w:tc>
      </w:tr>
      <w:tr w:rsidR="005B4B50" w:rsidTr="005B4B50">
        <w:tc>
          <w:tcPr>
            <w:tcW w:w="759" w:type="dxa"/>
            <w:vMerge w:val="restart"/>
          </w:tcPr>
          <w:p w:rsidR="005B4B50" w:rsidRPr="003039A0" w:rsidRDefault="005B4B50" w:rsidP="005B4B50">
            <w:pPr>
              <w:pStyle w:val="aa"/>
              <w:rPr>
                <w:rFonts w:ascii="Times New Roman" w:hAnsi="Times New Roman" w:cs="Times New Roman"/>
                <w:sz w:val="20"/>
                <w:szCs w:val="20"/>
              </w:rPr>
            </w:pPr>
            <w:r>
              <w:rPr>
                <w:rFonts w:ascii="Times New Roman" w:hAnsi="Times New Roman" w:cs="Times New Roman"/>
                <w:sz w:val="20"/>
                <w:szCs w:val="20"/>
              </w:rPr>
              <w:t>1</w:t>
            </w:r>
          </w:p>
        </w:tc>
        <w:tc>
          <w:tcPr>
            <w:tcW w:w="1758" w:type="dxa"/>
            <w:vMerge w:val="restart"/>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sz w:val="20"/>
                <w:szCs w:val="20"/>
              </w:rPr>
              <w:t>Спортивно-оздоровительное</w:t>
            </w:r>
          </w:p>
        </w:tc>
        <w:tc>
          <w:tcPr>
            <w:tcW w:w="2161" w:type="dxa"/>
          </w:tcPr>
          <w:p w:rsidR="005B4B50" w:rsidRPr="003039A0" w:rsidRDefault="005B4B50" w:rsidP="005B4B50">
            <w:pPr>
              <w:pStyle w:val="aa"/>
              <w:rPr>
                <w:rFonts w:ascii="Times New Roman" w:hAnsi="Times New Roman" w:cs="Times New Roman"/>
                <w:kern w:val="2"/>
                <w:sz w:val="20"/>
                <w:szCs w:val="20"/>
                <w:lang w:eastAsia="hi-IN" w:bidi="hi-IN"/>
              </w:rPr>
            </w:pPr>
            <w:r w:rsidRPr="003039A0">
              <w:rPr>
                <w:rFonts w:ascii="Times New Roman" w:hAnsi="Times New Roman" w:cs="Times New Roman"/>
                <w:kern w:val="2"/>
                <w:sz w:val="20"/>
                <w:szCs w:val="20"/>
                <w:lang w:eastAsia="hi-IN" w:bidi="hi-IN"/>
              </w:rPr>
              <w:t>Легкая атлетика</w:t>
            </w:r>
          </w:p>
        </w:tc>
        <w:tc>
          <w:tcPr>
            <w:tcW w:w="1735"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учитель физической культуры</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w:t>
            </w:r>
            <w:r w:rsidRPr="003039A0">
              <w:rPr>
                <w:rFonts w:ascii="Times New Roman" w:hAnsi="Times New Roman" w:cs="Times New Roman"/>
                <w:kern w:val="2"/>
                <w:sz w:val="20"/>
                <w:szCs w:val="20"/>
                <w:lang w:eastAsia="hi-IN" w:bidi="hi-IN"/>
              </w:rPr>
              <w:t xml:space="preserve"> Легкая атлетика</w:t>
            </w:r>
            <w:r w:rsidRPr="003039A0">
              <w:rPr>
                <w:rFonts w:ascii="Times New Roman" w:hAnsi="Times New Roman" w:cs="Times New Roman"/>
                <w:sz w:val="20"/>
                <w:szCs w:val="20"/>
              </w:rPr>
              <w:t>»</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Автор: </w:t>
            </w:r>
            <w:proofErr w:type="spellStart"/>
            <w:r w:rsidRPr="003039A0">
              <w:rPr>
                <w:rFonts w:ascii="Times New Roman" w:hAnsi="Times New Roman" w:cs="Times New Roman"/>
                <w:sz w:val="20"/>
                <w:szCs w:val="20"/>
              </w:rPr>
              <w:t>Г.А.Колодницкий</w:t>
            </w:r>
            <w:proofErr w:type="spellEnd"/>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М.: Просвещение, 2011г.</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4 года</w:t>
            </w:r>
          </w:p>
        </w:tc>
        <w:tc>
          <w:tcPr>
            <w:tcW w:w="1519" w:type="dxa"/>
          </w:tcPr>
          <w:p w:rsidR="005B4B50" w:rsidRPr="003039A0" w:rsidRDefault="005B4B50" w:rsidP="005B4B50">
            <w:pPr>
              <w:pStyle w:val="aa"/>
              <w:rPr>
                <w:rFonts w:ascii="Times New Roman" w:hAnsi="Times New Roman" w:cs="Times New Roman"/>
              </w:rPr>
            </w:pPr>
            <w:r w:rsidRPr="003039A0">
              <w:rPr>
                <w:rFonts w:ascii="Times New Roman" w:hAnsi="Times New Roman" w:cs="Times New Roman"/>
                <w:sz w:val="20"/>
                <w:szCs w:val="20"/>
              </w:rPr>
              <w:t>спортивный зал, спортивная площадка</w:t>
            </w:r>
          </w:p>
        </w:tc>
      </w:tr>
      <w:tr w:rsidR="005B4B50" w:rsidTr="005B4B50">
        <w:tc>
          <w:tcPr>
            <w:tcW w:w="759" w:type="dxa"/>
            <w:vMerge/>
          </w:tcPr>
          <w:p w:rsidR="005B4B50" w:rsidRPr="003039A0" w:rsidRDefault="005B4B50" w:rsidP="005B4B50">
            <w:pPr>
              <w:pStyle w:val="aa"/>
              <w:rPr>
                <w:rFonts w:ascii="Times New Roman" w:hAnsi="Times New Roman" w:cs="Times New Roman"/>
                <w:sz w:val="20"/>
                <w:szCs w:val="20"/>
              </w:rPr>
            </w:pPr>
          </w:p>
        </w:tc>
        <w:tc>
          <w:tcPr>
            <w:tcW w:w="1758" w:type="dxa"/>
            <w:vMerge/>
          </w:tcPr>
          <w:p w:rsidR="005B4B50" w:rsidRPr="003039A0" w:rsidRDefault="005B4B50" w:rsidP="005B4B50">
            <w:pPr>
              <w:pStyle w:val="aa"/>
              <w:rPr>
                <w:rFonts w:ascii="Times New Roman" w:hAnsi="Times New Roman" w:cs="Times New Roman"/>
                <w:b/>
                <w:bCs/>
                <w:sz w:val="20"/>
                <w:szCs w:val="20"/>
              </w:rPr>
            </w:pPr>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 «Я – пешеход и пассажир»</w:t>
            </w:r>
          </w:p>
        </w:tc>
        <w:tc>
          <w:tcPr>
            <w:tcW w:w="1735"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учитель начальных классов</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«Я – пешеход и пассажир» </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Автор: Н.Ф. Виноградова</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М.: </w:t>
            </w:r>
            <w:proofErr w:type="spellStart"/>
            <w:r w:rsidRPr="003039A0">
              <w:rPr>
                <w:rFonts w:ascii="Times New Roman" w:hAnsi="Times New Roman" w:cs="Times New Roman"/>
                <w:sz w:val="20"/>
                <w:szCs w:val="20"/>
              </w:rPr>
              <w:t>Вентана</w:t>
            </w:r>
            <w:proofErr w:type="spellEnd"/>
            <w:r w:rsidRPr="003039A0">
              <w:rPr>
                <w:rFonts w:ascii="Times New Roman" w:hAnsi="Times New Roman" w:cs="Times New Roman"/>
                <w:sz w:val="20"/>
                <w:szCs w:val="20"/>
              </w:rPr>
              <w:t xml:space="preserve"> - Граф, 2011 г., 4 года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спортивный зал, школьный двор</w:t>
            </w:r>
          </w:p>
        </w:tc>
      </w:tr>
      <w:tr w:rsidR="005B4B50" w:rsidTr="005B4B50">
        <w:tc>
          <w:tcPr>
            <w:tcW w:w="759" w:type="dxa"/>
            <w:vMerge w:val="restart"/>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2.</w:t>
            </w:r>
          </w:p>
        </w:tc>
        <w:tc>
          <w:tcPr>
            <w:tcW w:w="1758" w:type="dxa"/>
            <w:vMerge w:val="restart"/>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sz w:val="20"/>
                <w:szCs w:val="20"/>
              </w:rPr>
              <w:t>Духовно-нравственное</w:t>
            </w:r>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«Этика: азбука добра»</w:t>
            </w:r>
          </w:p>
        </w:tc>
        <w:tc>
          <w:tcPr>
            <w:tcW w:w="1735"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учитель начальных классов</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«Этика: азбука добра» </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Автор: И.С. Хомякова, В.И. Петрова</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М.: </w:t>
            </w:r>
            <w:proofErr w:type="spellStart"/>
            <w:r w:rsidRPr="003039A0">
              <w:rPr>
                <w:rFonts w:ascii="Times New Roman" w:hAnsi="Times New Roman" w:cs="Times New Roman"/>
                <w:sz w:val="20"/>
                <w:szCs w:val="20"/>
              </w:rPr>
              <w:t>Вентана</w:t>
            </w:r>
            <w:proofErr w:type="spellEnd"/>
            <w:r w:rsidRPr="003039A0">
              <w:rPr>
                <w:rFonts w:ascii="Times New Roman" w:hAnsi="Times New Roman" w:cs="Times New Roman"/>
                <w:sz w:val="20"/>
                <w:szCs w:val="20"/>
              </w:rPr>
              <w:t xml:space="preserve"> - Граф, 2011 г., 4 года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комната развивающих игр, учебный кабинет</w:t>
            </w:r>
          </w:p>
        </w:tc>
      </w:tr>
      <w:tr w:rsidR="005B4B50" w:rsidTr="005B4B50">
        <w:tc>
          <w:tcPr>
            <w:tcW w:w="759" w:type="dxa"/>
            <w:vMerge/>
          </w:tcPr>
          <w:p w:rsidR="005B4B50" w:rsidRPr="003039A0" w:rsidRDefault="005B4B50" w:rsidP="005B4B50">
            <w:pPr>
              <w:pStyle w:val="aa"/>
              <w:rPr>
                <w:rFonts w:ascii="Times New Roman" w:hAnsi="Times New Roman" w:cs="Times New Roman"/>
                <w:sz w:val="20"/>
                <w:szCs w:val="20"/>
              </w:rPr>
            </w:pPr>
          </w:p>
        </w:tc>
        <w:tc>
          <w:tcPr>
            <w:tcW w:w="1758" w:type="dxa"/>
            <w:vMerge/>
          </w:tcPr>
          <w:p w:rsidR="005B4B50" w:rsidRPr="003039A0" w:rsidRDefault="005B4B50" w:rsidP="005B4B50">
            <w:pPr>
              <w:pStyle w:val="aa"/>
              <w:rPr>
                <w:rFonts w:ascii="Times New Roman" w:hAnsi="Times New Roman" w:cs="Times New Roman"/>
                <w:b/>
                <w:bCs/>
                <w:sz w:val="20"/>
                <w:szCs w:val="20"/>
              </w:rPr>
            </w:pPr>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 «Православная культура»</w:t>
            </w:r>
          </w:p>
        </w:tc>
        <w:tc>
          <w:tcPr>
            <w:tcW w:w="1735"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учитель православной культуры</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«Православная культура»</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Автор:  Л.Л. Шевченко, М. Центр поддержки культурно- исторических традиций Отечества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учебный кабинет</w:t>
            </w:r>
          </w:p>
        </w:tc>
      </w:tr>
      <w:tr w:rsidR="005B4B50" w:rsidTr="005B4B50">
        <w:tc>
          <w:tcPr>
            <w:tcW w:w="759" w:type="dxa"/>
            <w:vMerge/>
          </w:tcPr>
          <w:p w:rsidR="005B4B50" w:rsidRPr="003039A0" w:rsidRDefault="005B4B50" w:rsidP="005B4B50">
            <w:pPr>
              <w:pStyle w:val="aa"/>
              <w:rPr>
                <w:rFonts w:ascii="Times New Roman" w:hAnsi="Times New Roman" w:cs="Times New Roman"/>
                <w:sz w:val="20"/>
                <w:szCs w:val="20"/>
              </w:rPr>
            </w:pPr>
          </w:p>
        </w:tc>
        <w:tc>
          <w:tcPr>
            <w:tcW w:w="1758" w:type="dxa"/>
            <w:vMerge/>
          </w:tcPr>
          <w:p w:rsidR="005B4B50" w:rsidRPr="003039A0" w:rsidRDefault="005B4B50" w:rsidP="005B4B50">
            <w:pPr>
              <w:pStyle w:val="aa"/>
              <w:rPr>
                <w:rFonts w:ascii="Times New Roman" w:hAnsi="Times New Roman" w:cs="Times New Roman"/>
                <w:b/>
                <w:bCs/>
                <w:sz w:val="20"/>
                <w:szCs w:val="20"/>
              </w:rPr>
            </w:pPr>
          </w:p>
        </w:tc>
        <w:tc>
          <w:tcPr>
            <w:tcW w:w="2161" w:type="dxa"/>
          </w:tcPr>
          <w:p w:rsidR="005B4B50" w:rsidRPr="003039A0" w:rsidRDefault="005B4B50" w:rsidP="005B4B50">
            <w:pPr>
              <w:pStyle w:val="aa"/>
              <w:rPr>
                <w:rFonts w:ascii="Times New Roman" w:hAnsi="Times New Roman" w:cs="Times New Roman"/>
                <w:sz w:val="20"/>
                <w:szCs w:val="20"/>
              </w:rPr>
            </w:pPr>
            <w:r>
              <w:rPr>
                <w:rFonts w:ascii="Times New Roman" w:hAnsi="Times New Roman" w:cs="Times New Roman"/>
                <w:sz w:val="20"/>
                <w:szCs w:val="20"/>
              </w:rPr>
              <w:t xml:space="preserve">«Разговор о </w:t>
            </w:r>
            <w:proofErr w:type="gramStart"/>
            <w:r>
              <w:rPr>
                <w:rFonts w:ascii="Times New Roman" w:hAnsi="Times New Roman" w:cs="Times New Roman"/>
                <w:sz w:val="20"/>
                <w:szCs w:val="20"/>
              </w:rPr>
              <w:t>важном</w:t>
            </w:r>
            <w:proofErr w:type="gramEnd"/>
            <w:r>
              <w:rPr>
                <w:rFonts w:ascii="Times New Roman" w:hAnsi="Times New Roman" w:cs="Times New Roman"/>
                <w:sz w:val="20"/>
                <w:szCs w:val="20"/>
              </w:rPr>
              <w:t xml:space="preserve">» </w:t>
            </w:r>
          </w:p>
        </w:tc>
        <w:tc>
          <w:tcPr>
            <w:tcW w:w="1735" w:type="dxa"/>
          </w:tcPr>
          <w:p w:rsidR="005B4B50" w:rsidRPr="003039A0" w:rsidRDefault="005B4B50" w:rsidP="005B4B50">
            <w:pPr>
              <w:pStyle w:val="aa"/>
              <w:rPr>
                <w:rFonts w:ascii="Times New Roman" w:hAnsi="Times New Roman" w:cs="Times New Roman"/>
                <w:sz w:val="20"/>
                <w:szCs w:val="20"/>
              </w:rPr>
            </w:pPr>
            <w:r>
              <w:rPr>
                <w:rFonts w:ascii="Times New Roman" w:hAnsi="Times New Roman" w:cs="Times New Roman"/>
                <w:sz w:val="20"/>
                <w:szCs w:val="20"/>
              </w:rPr>
              <w:t>Классные руководители</w:t>
            </w:r>
          </w:p>
        </w:tc>
        <w:tc>
          <w:tcPr>
            <w:tcW w:w="1921" w:type="dxa"/>
          </w:tcPr>
          <w:p w:rsidR="005B4B50" w:rsidRPr="00E101DB" w:rsidRDefault="00E101DB" w:rsidP="005B4B50">
            <w:pPr>
              <w:pStyle w:val="aa"/>
              <w:rPr>
                <w:rFonts w:ascii="Times New Roman" w:hAnsi="Times New Roman" w:cs="Times New Roman"/>
                <w:sz w:val="20"/>
                <w:szCs w:val="20"/>
              </w:rPr>
            </w:pPr>
            <w:r>
              <w:rPr>
                <w:rFonts w:ascii="Arial" w:hAnsi="Arial" w:cs="Arial"/>
                <w:color w:val="202122"/>
                <w:sz w:val="13"/>
                <w:szCs w:val="13"/>
                <w:shd w:val="clear" w:color="auto" w:fill="FFFFFF"/>
              </w:rPr>
              <w:t> </w:t>
            </w:r>
            <w:hyperlink r:id="rId38" w:history="1">
              <w:proofErr w:type="gramStart"/>
              <w:r w:rsidRPr="00E101DB">
                <w:rPr>
                  <w:rStyle w:val="ab"/>
                  <w:rFonts w:ascii="Times New Roman" w:hAnsi="Times New Roman" w:cs="Times New Roman"/>
                  <w:color w:val="auto"/>
                  <w:sz w:val="20"/>
                  <w:szCs w:val="20"/>
                  <w:shd w:val="clear" w:color="auto" w:fill="FFFFFF"/>
                </w:rPr>
                <w:t>Программа уроков «Разговоры о важном» предполагает 34 занятия в учебном году</w:t>
              </w:r>
            </w:hyperlink>
            <w:r w:rsidRPr="00E101DB">
              <w:rPr>
                <w:rStyle w:val="citation"/>
                <w:rFonts w:ascii="Times New Roman" w:hAnsi="Times New Roman" w:cs="Times New Roman"/>
                <w:sz w:val="20"/>
                <w:szCs w:val="20"/>
                <w:shd w:val="clear" w:color="auto" w:fill="FFFFFF"/>
              </w:rPr>
              <w:t>. </w:t>
            </w:r>
            <w:proofErr w:type="spellStart"/>
            <w:r w:rsidR="00BE6FAE" w:rsidRPr="00E101DB">
              <w:rPr>
                <w:rStyle w:val="citation"/>
                <w:rFonts w:ascii="Times New Roman" w:hAnsi="Times New Roman" w:cs="Times New Roman"/>
                <w:i/>
                <w:iCs/>
                <w:sz w:val="20"/>
                <w:szCs w:val="20"/>
                <w:shd w:val="clear" w:color="auto" w:fill="FFFFFF"/>
              </w:rPr>
              <w:fldChar w:fldCharType="begin"/>
            </w:r>
            <w:r w:rsidRPr="00E101DB">
              <w:rPr>
                <w:rStyle w:val="citation"/>
                <w:rFonts w:ascii="Times New Roman" w:hAnsi="Times New Roman" w:cs="Times New Roman"/>
                <w:i/>
                <w:iCs/>
                <w:sz w:val="20"/>
                <w:szCs w:val="20"/>
                <w:shd w:val="clear" w:color="auto" w:fill="FFFFFF"/>
              </w:rPr>
              <w:instrText xml:space="preserve"> HYPERLINK "https://ru.wikipedia.org/wiki/%D0%9C%D0%B8%D0%BD%D0%BF%D1%80%D0%BE%D1%81%D0%B2%D0%B5%D1%89%D0%B5%D0%BD%D0%B8%D1%8F_%D0%A0%D0%BE%D1%81%D1%81%D0%B8%D0%B8" \o "Минпросвещения России" </w:instrText>
            </w:r>
            <w:r w:rsidR="00BE6FAE" w:rsidRPr="00E101DB">
              <w:rPr>
                <w:rStyle w:val="citation"/>
                <w:rFonts w:ascii="Times New Roman" w:hAnsi="Times New Roman" w:cs="Times New Roman"/>
                <w:i/>
                <w:iCs/>
                <w:sz w:val="20"/>
                <w:szCs w:val="20"/>
                <w:shd w:val="clear" w:color="auto" w:fill="FFFFFF"/>
              </w:rPr>
              <w:fldChar w:fldCharType="separate"/>
            </w:r>
            <w:r w:rsidRPr="00E101DB">
              <w:rPr>
                <w:rStyle w:val="ab"/>
                <w:rFonts w:ascii="Times New Roman" w:hAnsi="Times New Roman" w:cs="Times New Roman"/>
                <w:i/>
                <w:iCs/>
                <w:color w:val="auto"/>
                <w:sz w:val="20"/>
                <w:szCs w:val="20"/>
                <w:shd w:val="clear" w:color="auto" w:fill="FFFFFF"/>
              </w:rPr>
              <w:t>Минпросвещения</w:t>
            </w:r>
            <w:proofErr w:type="spellEnd"/>
            <w:r w:rsidRPr="00E101DB">
              <w:rPr>
                <w:rStyle w:val="ab"/>
                <w:rFonts w:ascii="Times New Roman" w:hAnsi="Times New Roman" w:cs="Times New Roman"/>
                <w:i/>
                <w:iCs/>
                <w:color w:val="auto"/>
                <w:sz w:val="20"/>
                <w:szCs w:val="20"/>
                <w:shd w:val="clear" w:color="auto" w:fill="FFFFFF"/>
              </w:rPr>
              <w:t xml:space="preserve"> России</w:t>
            </w:r>
            <w:r w:rsidR="00BE6FAE" w:rsidRPr="00E101DB">
              <w:rPr>
                <w:rStyle w:val="citation"/>
                <w:rFonts w:ascii="Times New Roman" w:hAnsi="Times New Roman" w:cs="Times New Roman"/>
                <w:i/>
                <w:iCs/>
                <w:sz w:val="20"/>
                <w:szCs w:val="20"/>
                <w:shd w:val="clear" w:color="auto" w:fill="FFFFFF"/>
              </w:rPr>
              <w:fldChar w:fldCharType="end"/>
            </w:r>
            <w:r w:rsidRPr="00E101DB">
              <w:rPr>
                <w:rStyle w:val="citation"/>
                <w:rFonts w:ascii="Times New Roman" w:hAnsi="Times New Roman" w:cs="Times New Roman"/>
                <w:sz w:val="20"/>
                <w:szCs w:val="20"/>
                <w:shd w:val="clear" w:color="auto" w:fill="FFFFFF"/>
              </w:rPr>
              <w:t> </w:t>
            </w:r>
            <w:proofErr w:type="gramEnd"/>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учебный кабинет</w:t>
            </w:r>
          </w:p>
        </w:tc>
      </w:tr>
      <w:tr w:rsidR="005B4B50" w:rsidTr="005B4B50">
        <w:tc>
          <w:tcPr>
            <w:tcW w:w="75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3.</w:t>
            </w:r>
          </w:p>
        </w:tc>
        <w:tc>
          <w:tcPr>
            <w:tcW w:w="1758" w:type="dxa"/>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sz w:val="20"/>
                <w:szCs w:val="20"/>
              </w:rPr>
              <w:t>Социальное</w:t>
            </w:r>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kern w:val="2"/>
                <w:sz w:val="20"/>
                <w:szCs w:val="20"/>
                <w:lang w:eastAsia="hi-IN" w:bidi="hi-IN"/>
              </w:rPr>
              <w:t>«Моя первая экология»</w:t>
            </w:r>
          </w:p>
        </w:tc>
        <w:tc>
          <w:tcPr>
            <w:tcW w:w="1735"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учитель начальных классов</w:t>
            </w:r>
          </w:p>
        </w:tc>
        <w:tc>
          <w:tcPr>
            <w:tcW w:w="1921" w:type="dxa"/>
          </w:tcPr>
          <w:p w:rsidR="005B4B50" w:rsidRPr="003039A0" w:rsidRDefault="005B4B50" w:rsidP="005B4B50">
            <w:pPr>
              <w:pStyle w:val="aa"/>
              <w:rPr>
                <w:rFonts w:ascii="Times New Roman" w:hAnsi="Times New Roman" w:cs="Times New Roman"/>
                <w:kern w:val="2"/>
                <w:sz w:val="20"/>
                <w:szCs w:val="20"/>
                <w:lang w:eastAsia="hi-IN" w:bidi="hi-IN"/>
              </w:rPr>
            </w:pPr>
            <w:r w:rsidRPr="003039A0">
              <w:rPr>
                <w:rFonts w:ascii="Times New Roman" w:hAnsi="Times New Roman" w:cs="Times New Roman"/>
                <w:kern w:val="2"/>
                <w:sz w:val="20"/>
                <w:szCs w:val="20"/>
                <w:lang w:eastAsia="hi-IN" w:bidi="hi-IN"/>
              </w:rPr>
              <w:t>«Моя первая экология»</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Автор: В.А. </w:t>
            </w:r>
            <w:proofErr w:type="spellStart"/>
            <w:r w:rsidRPr="003039A0">
              <w:rPr>
                <w:rFonts w:ascii="Times New Roman" w:hAnsi="Times New Roman" w:cs="Times New Roman"/>
                <w:sz w:val="20"/>
                <w:szCs w:val="20"/>
              </w:rPr>
              <w:t>Самкова</w:t>
            </w:r>
            <w:proofErr w:type="spellEnd"/>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М.: </w:t>
            </w:r>
            <w:proofErr w:type="spellStart"/>
            <w:r w:rsidRPr="003039A0">
              <w:rPr>
                <w:rFonts w:ascii="Times New Roman" w:hAnsi="Times New Roman" w:cs="Times New Roman"/>
                <w:sz w:val="20"/>
                <w:szCs w:val="20"/>
              </w:rPr>
              <w:t>Вентана</w:t>
            </w:r>
            <w:proofErr w:type="spellEnd"/>
            <w:r w:rsidRPr="003039A0">
              <w:rPr>
                <w:rFonts w:ascii="Times New Roman" w:hAnsi="Times New Roman" w:cs="Times New Roman"/>
                <w:sz w:val="20"/>
                <w:szCs w:val="20"/>
              </w:rPr>
              <w:t xml:space="preserve"> - Граф, 2011 г., 3 года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комната  развивающих  игр</w:t>
            </w:r>
          </w:p>
        </w:tc>
      </w:tr>
      <w:tr w:rsidR="005B4B50" w:rsidTr="005B4B50">
        <w:tc>
          <w:tcPr>
            <w:tcW w:w="759" w:type="dxa"/>
            <w:vMerge w:val="restart"/>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4.</w:t>
            </w:r>
          </w:p>
        </w:tc>
        <w:tc>
          <w:tcPr>
            <w:tcW w:w="1758" w:type="dxa"/>
            <w:vMerge w:val="restart"/>
          </w:tcPr>
          <w:p w:rsidR="005B4B50" w:rsidRPr="003039A0" w:rsidRDefault="005B4B50" w:rsidP="005B4B50">
            <w:pPr>
              <w:pStyle w:val="aa"/>
              <w:rPr>
                <w:rFonts w:ascii="Times New Roman" w:hAnsi="Times New Roman" w:cs="Times New Roman"/>
                <w:b/>
                <w:bCs/>
                <w:sz w:val="20"/>
                <w:szCs w:val="20"/>
              </w:rPr>
            </w:pPr>
            <w:proofErr w:type="spellStart"/>
            <w:r w:rsidRPr="003039A0">
              <w:rPr>
                <w:rFonts w:ascii="Times New Roman" w:hAnsi="Times New Roman" w:cs="Times New Roman"/>
                <w:b/>
                <w:bCs/>
                <w:sz w:val="20"/>
                <w:szCs w:val="20"/>
              </w:rPr>
              <w:t>Общеинтеллек</w:t>
            </w:r>
            <w:proofErr w:type="spellEnd"/>
            <w:r w:rsidRPr="003039A0">
              <w:rPr>
                <w:rFonts w:ascii="Times New Roman" w:hAnsi="Times New Roman" w:cs="Times New Roman"/>
                <w:b/>
                <w:bCs/>
                <w:sz w:val="20"/>
                <w:szCs w:val="20"/>
              </w:rPr>
              <w:t>-</w:t>
            </w:r>
          </w:p>
          <w:p w:rsidR="005B4B50" w:rsidRPr="003039A0" w:rsidRDefault="005B4B50" w:rsidP="005B4B50">
            <w:pPr>
              <w:pStyle w:val="aa"/>
              <w:rPr>
                <w:rFonts w:ascii="Times New Roman" w:hAnsi="Times New Roman" w:cs="Times New Roman"/>
                <w:b/>
                <w:bCs/>
                <w:sz w:val="20"/>
                <w:szCs w:val="20"/>
              </w:rPr>
            </w:pPr>
            <w:proofErr w:type="spellStart"/>
            <w:r w:rsidRPr="003039A0">
              <w:rPr>
                <w:rFonts w:ascii="Times New Roman" w:hAnsi="Times New Roman" w:cs="Times New Roman"/>
                <w:b/>
                <w:bCs/>
                <w:sz w:val="20"/>
                <w:szCs w:val="20"/>
              </w:rPr>
              <w:t>туальное</w:t>
            </w:r>
            <w:proofErr w:type="spellEnd"/>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«В мире книг»</w:t>
            </w:r>
          </w:p>
        </w:tc>
        <w:tc>
          <w:tcPr>
            <w:tcW w:w="1735" w:type="dxa"/>
          </w:tcPr>
          <w:p w:rsidR="005B4B5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учитель </w:t>
            </w:r>
          </w:p>
          <w:p w:rsidR="005B4B50" w:rsidRDefault="005B4B50" w:rsidP="005B4B50">
            <w:pPr>
              <w:pStyle w:val="aa"/>
              <w:rPr>
                <w:rFonts w:ascii="Times New Roman" w:hAnsi="Times New Roman" w:cs="Times New Roman"/>
                <w:sz w:val="20"/>
                <w:szCs w:val="20"/>
              </w:rPr>
            </w:pPr>
            <w:r>
              <w:rPr>
                <w:rFonts w:ascii="Times New Roman" w:hAnsi="Times New Roman" w:cs="Times New Roman"/>
                <w:sz w:val="20"/>
                <w:szCs w:val="20"/>
              </w:rPr>
              <w:t xml:space="preserve">русского </w:t>
            </w:r>
          </w:p>
          <w:p w:rsidR="005B4B50" w:rsidRPr="003039A0" w:rsidRDefault="005B4B50" w:rsidP="005B4B50">
            <w:pPr>
              <w:pStyle w:val="aa"/>
              <w:rPr>
                <w:rFonts w:ascii="Times New Roman" w:hAnsi="Times New Roman" w:cs="Times New Roman"/>
                <w:sz w:val="20"/>
                <w:szCs w:val="20"/>
              </w:rPr>
            </w:pPr>
            <w:r>
              <w:rPr>
                <w:rFonts w:ascii="Times New Roman" w:hAnsi="Times New Roman" w:cs="Times New Roman"/>
                <w:sz w:val="20"/>
                <w:szCs w:val="20"/>
              </w:rPr>
              <w:t>языка</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«В мире книг»</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 Автор: Л.А. </w:t>
            </w:r>
            <w:proofErr w:type="spellStart"/>
            <w:r w:rsidRPr="003039A0">
              <w:rPr>
                <w:rFonts w:ascii="Times New Roman" w:hAnsi="Times New Roman" w:cs="Times New Roman"/>
                <w:sz w:val="20"/>
                <w:szCs w:val="20"/>
              </w:rPr>
              <w:t>Ефросинина</w:t>
            </w:r>
            <w:proofErr w:type="spellEnd"/>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М.: </w:t>
            </w:r>
            <w:proofErr w:type="spellStart"/>
            <w:r w:rsidRPr="003039A0">
              <w:rPr>
                <w:rFonts w:ascii="Times New Roman" w:hAnsi="Times New Roman" w:cs="Times New Roman"/>
                <w:sz w:val="20"/>
                <w:szCs w:val="20"/>
              </w:rPr>
              <w:t>Вентана</w:t>
            </w:r>
            <w:proofErr w:type="spellEnd"/>
            <w:r w:rsidRPr="003039A0">
              <w:rPr>
                <w:rFonts w:ascii="Times New Roman" w:hAnsi="Times New Roman" w:cs="Times New Roman"/>
                <w:sz w:val="20"/>
                <w:szCs w:val="20"/>
              </w:rPr>
              <w:t xml:space="preserve"> - Граф, 2011 г., 4 года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комната  развивающих  игр, учебный кабинет</w:t>
            </w:r>
          </w:p>
        </w:tc>
      </w:tr>
      <w:tr w:rsidR="005B4B50" w:rsidTr="005B4B50">
        <w:tc>
          <w:tcPr>
            <w:tcW w:w="759" w:type="dxa"/>
            <w:vMerge/>
          </w:tcPr>
          <w:p w:rsidR="005B4B50" w:rsidRPr="003039A0" w:rsidRDefault="005B4B50" w:rsidP="005B4B50">
            <w:pPr>
              <w:pStyle w:val="aa"/>
              <w:rPr>
                <w:rFonts w:ascii="Times New Roman" w:hAnsi="Times New Roman" w:cs="Times New Roman"/>
                <w:sz w:val="20"/>
                <w:szCs w:val="20"/>
              </w:rPr>
            </w:pPr>
          </w:p>
        </w:tc>
        <w:tc>
          <w:tcPr>
            <w:tcW w:w="1758" w:type="dxa"/>
            <w:vMerge/>
          </w:tcPr>
          <w:p w:rsidR="005B4B50" w:rsidRPr="003039A0" w:rsidRDefault="005B4B50" w:rsidP="005B4B50">
            <w:pPr>
              <w:pStyle w:val="aa"/>
              <w:rPr>
                <w:rFonts w:ascii="Times New Roman" w:hAnsi="Times New Roman" w:cs="Times New Roman"/>
                <w:b/>
                <w:bCs/>
                <w:sz w:val="20"/>
                <w:szCs w:val="20"/>
              </w:rPr>
            </w:pPr>
          </w:p>
        </w:tc>
        <w:tc>
          <w:tcPr>
            <w:tcW w:w="2161" w:type="dxa"/>
          </w:tcPr>
          <w:p w:rsidR="005B4B50" w:rsidRPr="00230EDE" w:rsidRDefault="005B4B50" w:rsidP="005B4B50">
            <w:pPr>
              <w:pStyle w:val="aa"/>
              <w:rPr>
                <w:rFonts w:ascii="Times New Roman" w:hAnsi="Times New Roman" w:cs="Times New Roman"/>
                <w:sz w:val="20"/>
                <w:szCs w:val="20"/>
              </w:rPr>
            </w:pPr>
            <w:r w:rsidRPr="00230EDE">
              <w:rPr>
                <w:rFonts w:ascii="Times New Roman" w:hAnsi="Times New Roman" w:cs="Times New Roman"/>
                <w:sz w:val="20"/>
                <w:szCs w:val="20"/>
              </w:rPr>
              <w:t>«</w:t>
            </w:r>
            <w:r>
              <w:rPr>
                <w:rFonts w:ascii="Times New Roman" w:hAnsi="Times New Roman" w:cs="Times New Roman"/>
                <w:sz w:val="20"/>
                <w:szCs w:val="20"/>
              </w:rPr>
              <w:t>Основы логики и алгоритмики</w:t>
            </w:r>
            <w:r w:rsidRPr="00230EDE">
              <w:rPr>
                <w:rFonts w:ascii="Times New Roman" w:hAnsi="Times New Roman" w:cs="Times New Roman"/>
                <w:sz w:val="20"/>
                <w:szCs w:val="20"/>
              </w:rPr>
              <w:t>»</w:t>
            </w:r>
          </w:p>
        </w:tc>
        <w:tc>
          <w:tcPr>
            <w:tcW w:w="1735" w:type="dxa"/>
          </w:tcPr>
          <w:p w:rsidR="005B4B50" w:rsidRPr="00230EDE" w:rsidRDefault="005B4B50" w:rsidP="005B4B50">
            <w:pPr>
              <w:pStyle w:val="aa"/>
              <w:rPr>
                <w:rFonts w:ascii="Times New Roman" w:hAnsi="Times New Roman" w:cs="Times New Roman"/>
                <w:sz w:val="20"/>
                <w:szCs w:val="20"/>
              </w:rPr>
            </w:pPr>
            <w:r w:rsidRPr="00230EDE">
              <w:rPr>
                <w:rFonts w:ascii="Times New Roman" w:hAnsi="Times New Roman" w:cs="Times New Roman"/>
                <w:sz w:val="20"/>
                <w:szCs w:val="20"/>
              </w:rPr>
              <w:t xml:space="preserve">Учителя начальных классов, </w:t>
            </w:r>
          </w:p>
          <w:p w:rsidR="005B4B50" w:rsidRPr="00230EDE" w:rsidRDefault="005B4B50" w:rsidP="005B4B50">
            <w:pPr>
              <w:pStyle w:val="aa"/>
              <w:rPr>
                <w:rFonts w:ascii="Times New Roman" w:hAnsi="Times New Roman" w:cs="Times New Roman"/>
                <w:sz w:val="20"/>
                <w:szCs w:val="20"/>
              </w:rPr>
            </w:pPr>
            <w:r w:rsidRPr="00230EDE">
              <w:rPr>
                <w:rFonts w:ascii="Times New Roman" w:hAnsi="Times New Roman" w:cs="Times New Roman"/>
                <w:sz w:val="20"/>
                <w:szCs w:val="20"/>
              </w:rPr>
              <w:t>учитель информатики</w:t>
            </w:r>
          </w:p>
        </w:tc>
        <w:tc>
          <w:tcPr>
            <w:tcW w:w="1921" w:type="dxa"/>
          </w:tcPr>
          <w:p w:rsidR="005B4B50" w:rsidRPr="00230EDE" w:rsidRDefault="005B4B50" w:rsidP="005B4B50">
            <w:pPr>
              <w:pStyle w:val="aa"/>
              <w:rPr>
                <w:rFonts w:ascii="Times New Roman" w:hAnsi="Times New Roman" w:cs="Times New Roman"/>
                <w:color w:val="000000"/>
                <w:sz w:val="20"/>
                <w:szCs w:val="20"/>
              </w:rPr>
            </w:pPr>
            <w:r>
              <w:rPr>
                <w:rFonts w:ascii="Times New Roman" w:hAnsi="Times New Roman" w:cs="Times New Roman"/>
                <w:sz w:val="20"/>
                <w:szCs w:val="20"/>
              </w:rPr>
              <w:t>Областная программа 2021 год</w:t>
            </w:r>
            <w:r>
              <w:rPr>
                <w:rFonts w:ascii="Times New Roman" w:hAnsi="Times New Roman" w:cs="Times New Roman"/>
                <w:color w:val="000000"/>
                <w:sz w:val="20"/>
                <w:szCs w:val="20"/>
              </w:rPr>
              <w:t xml:space="preserve">, </w:t>
            </w:r>
            <w:r w:rsidRPr="00230EDE">
              <w:rPr>
                <w:rFonts w:ascii="Times New Roman" w:hAnsi="Times New Roman" w:cs="Times New Roman"/>
                <w:color w:val="000000"/>
                <w:sz w:val="20"/>
                <w:szCs w:val="20"/>
              </w:rPr>
              <w:t>4 года</w:t>
            </w:r>
          </w:p>
        </w:tc>
        <w:tc>
          <w:tcPr>
            <w:tcW w:w="1519" w:type="dxa"/>
          </w:tcPr>
          <w:p w:rsidR="005B4B50" w:rsidRPr="00230EDE" w:rsidRDefault="005B4B50" w:rsidP="005B4B50">
            <w:pPr>
              <w:pStyle w:val="aa"/>
              <w:rPr>
                <w:rFonts w:ascii="Times New Roman" w:hAnsi="Times New Roman" w:cs="Times New Roman"/>
                <w:sz w:val="20"/>
                <w:szCs w:val="20"/>
              </w:rPr>
            </w:pPr>
            <w:r w:rsidRPr="00230EDE">
              <w:rPr>
                <w:rFonts w:ascii="Times New Roman" w:hAnsi="Times New Roman" w:cs="Times New Roman"/>
                <w:sz w:val="20"/>
                <w:szCs w:val="20"/>
              </w:rPr>
              <w:t>комната развивающих игр, учебный кабинет</w:t>
            </w:r>
          </w:p>
        </w:tc>
      </w:tr>
      <w:tr w:rsidR="005B4B50" w:rsidTr="005B4B50">
        <w:tc>
          <w:tcPr>
            <w:tcW w:w="759" w:type="dxa"/>
            <w:vMerge/>
          </w:tcPr>
          <w:p w:rsidR="005B4B50" w:rsidRPr="003039A0" w:rsidRDefault="005B4B50" w:rsidP="005B4B50">
            <w:pPr>
              <w:pStyle w:val="aa"/>
              <w:rPr>
                <w:rFonts w:ascii="Times New Roman" w:hAnsi="Times New Roman" w:cs="Times New Roman"/>
                <w:sz w:val="20"/>
                <w:szCs w:val="20"/>
              </w:rPr>
            </w:pPr>
          </w:p>
        </w:tc>
        <w:tc>
          <w:tcPr>
            <w:tcW w:w="1758" w:type="dxa"/>
            <w:vMerge/>
          </w:tcPr>
          <w:p w:rsidR="005B4B50" w:rsidRPr="003039A0" w:rsidRDefault="005B4B50" w:rsidP="005B4B50">
            <w:pPr>
              <w:pStyle w:val="aa"/>
              <w:rPr>
                <w:rFonts w:ascii="Times New Roman" w:hAnsi="Times New Roman" w:cs="Times New Roman"/>
                <w:b/>
                <w:bCs/>
                <w:sz w:val="20"/>
                <w:szCs w:val="20"/>
              </w:rPr>
            </w:pPr>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«Шахматы»</w:t>
            </w:r>
          </w:p>
        </w:tc>
        <w:tc>
          <w:tcPr>
            <w:tcW w:w="1735"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учитель физической культуры</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«Шахматы»</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Автор: А.А. Тимофеев,</w:t>
            </w:r>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М.: </w:t>
            </w:r>
            <w:proofErr w:type="spellStart"/>
            <w:r w:rsidRPr="003039A0">
              <w:rPr>
                <w:rFonts w:ascii="Times New Roman" w:hAnsi="Times New Roman" w:cs="Times New Roman"/>
                <w:sz w:val="20"/>
                <w:szCs w:val="20"/>
              </w:rPr>
              <w:t>Вентана</w:t>
            </w:r>
            <w:proofErr w:type="spellEnd"/>
            <w:r w:rsidRPr="003039A0">
              <w:rPr>
                <w:rFonts w:ascii="Times New Roman" w:hAnsi="Times New Roman" w:cs="Times New Roman"/>
                <w:sz w:val="20"/>
                <w:szCs w:val="20"/>
              </w:rPr>
              <w:t xml:space="preserve"> - Граф, 2011 г., 4 года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учебный кабинет</w:t>
            </w:r>
          </w:p>
        </w:tc>
      </w:tr>
      <w:tr w:rsidR="005B4B50" w:rsidTr="005B4B50">
        <w:tc>
          <w:tcPr>
            <w:tcW w:w="75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5</w:t>
            </w:r>
          </w:p>
        </w:tc>
        <w:tc>
          <w:tcPr>
            <w:tcW w:w="1758" w:type="dxa"/>
          </w:tcPr>
          <w:p w:rsidR="005B4B50" w:rsidRPr="003039A0" w:rsidRDefault="005B4B50" w:rsidP="005B4B50">
            <w:pPr>
              <w:pStyle w:val="aa"/>
              <w:rPr>
                <w:rFonts w:ascii="Times New Roman" w:hAnsi="Times New Roman" w:cs="Times New Roman"/>
                <w:b/>
                <w:bCs/>
                <w:sz w:val="20"/>
                <w:szCs w:val="20"/>
              </w:rPr>
            </w:pPr>
            <w:r w:rsidRPr="003039A0">
              <w:rPr>
                <w:rFonts w:ascii="Times New Roman" w:hAnsi="Times New Roman" w:cs="Times New Roman"/>
                <w:b/>
                <w:bCs/>
                <w:kern w:val="2"/>
                <w:sz w:val="20"/>
                <w:szCs w:val="20"/>
                <w:lang w:eastAsia="hi-IN" w:bidi="hi-IN"/>
              </w:rPr>
              <w:t xml:space="preserve">Общекультурное </w:t>
            </w:r>
          </w:p>
        </w:tc>
        <w:tc>
          <w:tcPr>
            <w:tcW w:w="216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«Смотрю на мир глазами художника»</w:t>
            </w:r>
          </w:p>
        </w:tc>
        <w:tc>
          <w:tcPr>
            <w:tcW w:w="1735" w:type="dxa"/>
          </w:tcPr>
          <w:p w:rsidR="005B4B50" w:rsidRPr="003039A0" w:rsidRDefault="005B4B50" w:rsidP="005B4B50">
            <w:pPr>
              <w:pStyle w:val="aa"/>
              <w:rPr>
                <w:rFonts w:ascii="Times New Roman" w:hAnsi="Times New Roman" w:cs="Times New Roman"/>
                <w:sz w:val="20"/>
                <w:szCs w:val="20"/>
              </w:rPr>
            </w:pPr>
            <w:r>
              <w:rPr>
                <w:rFonts w:ascii="Times New Roman" w:hAnsi="Times New Roman" w:cs="Times New Roman"/>
                <w:sz w:val="20"/>
                <w:szCs w:val="20"/>
              </w:rPr>
              <w:t>учитель изобразительного искусства</w:t>
            </w:r>
          </w:p>
        </w:tc>
        <w:tc>
          <w:tcPr>
            <w:tcW w:w="1921"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 xml:space="preserve">«Смотрю на мир глазами художника» </w:t>
            </w:r>
          </w:p>
          <w:p w:rsidR="005B4B50" w:rsidRPr="003039A0" w:rsidRDefault="005B4B50" w:rsidP="005B4B50">
            <w:pPr>
              <w:pStyle w:val="aa"/>
              <w:rPr>
                <w:rFonts w:ascii="Times New Roman" w:hAnsi="Times New Roman" w:cs="Times New Roman"/>
                <w:color w:val="000000"/>
                <w:sz w:val="20"/>
                <w:szCs w:val="20"/>
              </w:rPr>
            </w:pPr>
            <w:r w:rsidRPr="003039A0">
              <w:rPr>
                <w:rFonts w:ascii="Times New Roman" w:hAnsi="Times New Roman" w:cs="Times New Roman"/>
                <w:sz w:val="20"/>
                <w:szCs w:val="20"/>
              </w:rPr>
              <w:t xml:space="preserve">Автор: </w:t>
            </w:r>
            <w:r w:rsidRPr="003039A0">
              <w:rPr>
                <w:rFonts w:ascii="Times New Roman" w:hAnsi="Times New Roman" w:cs="Times New Roman"/>
                <w:color w:val="000000"/>
                <w:sz w:val="20"/>
                <w:szCs w:val="20"/>
              </w:rPr>
              <w:t xml:space="preserve">Е.И. </w:t>
            </w:r>
            <w:proofErr w:type="spellStart"/>
            <w:r w:rsidRPr="003039A0">
              <w:rPr>
                <w:rFonts w:ascii="Times New Roman" w:hAnsi="Times New Roman" w:cs="Times New Roman"/>
                <w:color w:val="000000"/>
                <w:sz w:val="20"/>
                <w:szCs w:val="20"/>
              </w:rPr>
              <w:t>Коротеева</w:t>
            </w:r>
            <w:proofErr w:type="spellEnd"/>
          </w:p>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color w:val="000000"/>
                <w:sz w:val="20"/>
                <w:szCs w:val="20"/>
              </w:rPr>
              <w:t>4 года</w:t>
            </w:r>
          </w:p>
        </w:tc>
        <w:tc>
          <w:tcPr>
            <w:tcW w:w="1519" w:type="dxa"/>
          </w:tcPr>
          <w:p w:rsidR="005B4B50" w:rsidRPr="003039A0" w:rsidRDefault="005B4B50" w:rsidP="005B4B50">
            <w:pPr>
              <w:pStyle w:val="aa"/>
              <w:rPr>
                <w:rFonts w:ascii="Times New Roman" w:hAnsi="Times New Roman" w:cs="Times New Roman"/>
                <w:sz w:val="20"/>
                <w:szCs w:val="20"/>
              </w:rPr>
            </w:pPr>
            <w:r w:rsidRPr="003039A0">
              <w:rPr>
                <w:rFonts w:ascii="Times New Roman" w:hAnsi="Times New Roman" w:cs="Times New Roman"/>
                <w:sz w:val="20"/>
                <w:szCs w:val="20"/>
              </w:rPr>
              <w:t>учебный кабинет</w:t>
            </w:r>
          </w:p>
        </w:tc>
      </w:tr>
    </w:tbl>
    <w:p w:rsidR="00466576" w:rsidRDefault="00466576" w:rsidP="00466576">
      <w:pPr>
        <w:pStyle w:val="aa"/>
        <w:jc w:val="center"/>
        <w:rPr>
          <w:rFonts w:ascii="Times New Roman" w:hAnsi="Times New Roman" w:cs="Times New Roman"/>
          <w:b/>
          <w:bCs/>
        </w:rPr>
      </w:pPr>
    </w:p>
    <w:p w:rsidR="00CA1B47" w:rsidRDefault="00CA1B47" w:rsidP="00466576">
      <w:pPr>
        <w:pStyle w:val="aa"/>
        <w:jc w:val="center"/>
        <w:rPr>
          <w:rFonts w:ascii="Times New Roman" w:hAnsi="Times New Roman" w:cs="Times New Roman"/>
          <w:b/>
          <w:bCs/>
        </w:rPr>
      </w:pPr>
    </w:p>
    <w:p w:rsidR="00E61B81" w:rsidRDefault="00E61B81" w:rsidP="00466576">
      <w:pPr>
        <w:pStyle w:val="aa"/>
        <w:jc w:val="center"/>
        <w:rPr>
          <w:rFonts w:ascii="Times New Roman" w:hAnsi="Times New Roman" w:cs="Times New Roman"/>
          <w:b/>
          <w:bCs/>
        </w:rPr>
      </w:pPr>
    </w:p>
    <w:p w:rsidR="00EF51A1" w:rsidRPr="00360E94" w:rsidRDefault="00EF51A1" w:rsidP="008508D3">
      <w:pPr>
        <w:spacing w:after="0" w:line="240" w:lineRule="auto"/>
        <w:rPr>
          <w:rFonts w:ascii="Times New Roman" w:hAnsi="Times New Roman" w:cs="Times New Roman"/>
          <w:b/>
          <w:bCs/>
          <w:sz w:val="28"/>
          <w:szCs w:val="28"/>
        </w:rPr>
      </w:pPr>
    </w:p>
    <w:sectPr w:rsidR="00EF51A1" w:rsidRPr="00360E94" w:rsidSect="00CA1B47">
      <w:pgSz w:w="11906" w:h="16838"/>
      <w:pgMar w:top="284" w:right="851" w:bottom="180"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Petersburg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nsid w:val="02B50942"/>
    <w:multiLevelType w:val="hybridMultilevel"/>
    <w:tmpl w:val="E99C9EEA"/>
    <w:lvl w:ilvl="0" w:tplc="3E8839F6">
      <w:start w:val="1"/>
      <w:numFmt w:val="decimal"/>
      <w:lvlText w:val="%1."/>
      <w:lvlJc w:val="left"/>
      <w:pPr>
        <w:ind w:left="-66" w:hanging="360"/>
      </w:pPr>
      <w:rPr>
        <w:rFonts w:hint="default"/>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2">
    <w:nsid w:val="051641E1"/>
    <w:multiLevelType w:val="hybridMultilevel"/>
    <w:tmpl w:val="273C8102"/>
    <w:lvl w:ilvl="0" w:tplc="04190001">
      <w:start w:val="1"/>
      <w:numFmt w:val="bullet"/>
      <w:lvlText w:val=""/>
      <w:lvlJc w:val="left"/>
      <w:pPr>
        <w:ind w:left="-349" w:hanging="360"/>
      </w:pPr>
      <w:rPr>
        <w:rFonts w:ascii="Symbol" w:hAnsi="Symbol" w:cs="Symbol" w:hint="default"/>
      </w:rPr>
    </w:lvl>
    <w:lvl w:ilvl="1" w:tplc="04190003">
      <w:start w:val="1"/>
      <w:numFmt w:val="bullet"/>
      <w:lvlText w:val="o"/>
      <w:lvlJc w:val="left"/>
      <w:pPr>
        <w:ind w:left="371" w:hanging="360"/>
      </w:pPr>
      <w:rPr>
        <w:rFonts w:ascii="Courier New" w:hAnsi="Courier New" w:cs="Courier New" w:hint="default"/>
      </w:rPr>
    </w:lvl>
    <w:lvl w:ilvl="2" w:tplc="04190005">
      <w:start w:val="1"/>
      <w:numFmt w:val="bullet"/>
      <w:lvlText w:val=""/>
      <w:lvlJc w:val="left"/>
      <w:pPr>
        <w:ind w:left="1091" w:hanging="360"/>
      </w:pPr>
      <w:rPr>
        <w:rFonts w:ascii="Wingdings" w:hAnsi="Wingdings" w:cs="Wingdings" w:hint="default"/>
      </w:rPr>
    </w:lvl>
    <w:lvl w:ilvl="3" w:tplc="04190001">
      <w:start w:val="1"/>
      <w:numFmt w:val="bullet"/>
      <w:lvlText w:val=""/>
      <w:lvlJc w:val="left"/>
      <w:pPr>
        <w:ind w:left="1811" w:hanging="360"/>
      </w:pPr>
      <w:rPr>
        <w:rFonts w:ascii="Symbol" w:hAnsi="Symbol" w:cs="Symbol" w:hint="default"/>
      </w:rPr>
    </w:lvl>
    <w:lvl w:ilvl="4" w:tplc="04190003">
      <w:start w:val="1"/>
      <w:numFmt w:val="bullet"/>
      <w:lvlText w:val="o"/>
      <w:lvlJc w:val="left"/>
      <w:pPr>
        <w:ind w:left="2531" w:hanging="360"/>
      </w:pPr>
      <w:rPr>
        <w:rFonts w:ascii="Courier New" w:hAnsi="Courier New" w:cs="Courier New" w:hint="default"/>
      </w:rPr>
    </w:lvl>
    <w:lvl w:ilvl="5" w:tplc="04190005">
      <w:start w:val="1"/>
      <w:numFmt w:val="bullet"/>
      <w:lvlText w:val=""/>
      <w:lvlJc w:val="left"/>
      <w:pPr>
        <w:ind w:left="3251" w:hanging="360"/>
      </w:pPr>
      <w:rPr>
        <w:rFonts w:ascii="Wingdings" w:hAnsi="Wingdings" w:cs="Wingdings" w:hint="default"/>
      </w:rPr>
    </w:lvl>
    <w:lvl w:ilvl="6" w:tplc="04190001">
      <w:start w:val="1"/>
      <w:numFmt w:val="bullet"/>
      <w:lvlText w:val=""/>
      <w:lvlJc w:val="left"/>
      <w:pPr>
        <w:ind w:left="3971" w:hanging="360"/>
      </w:pPr>
      <w:rPr>
        <w:rFonts w:ascii="Symbol" w:hAnsi="Symbol" w:cs="Symbol" w:hint="default"/>
      </w:rPr>
    </w:lvl>
    <w:lvl w:ilvl="7" w:tplc="04190003">
      <w:start w:val="1"/>
      <w:numFmt w:val="bullet"/>
      <w:lvlText w:val="o"/>
      <w:lvlJc w:val="left"/>
      <w:pPr>
        <w:ind w:left="4691" w:hanging="360"/>
      </w:pPr>
      <w:rPr>
        <w:rFonts w:ascii="Courier New" w:hAnsi="Courier New" w:cs="Courier New" w:hint="default"/>
      </w:rPr>
    </w:lvl>
    <w:lvl w:ilvl="8" w:tplc="04190005">
      <w:start w:val="1"/>
      <w:numFmt w:val="bullet"/>
      <w:lvlText w:val=""/>
      <w:lvlJc w:val="left"/>
      <w:pPr>
        <w:ind w:left="5411" w:hanging="360"/>
      </w:pPr>
      <w:rPr>
        <w:rFonts w:ascii="Wingdings" w:hAnsi="Wingdings" w:cs="Wingdings" w:hint="default"/>
      </w:rPr>
    </w:lvl>
  </w:abstractNum>
  <w:abstractNum w:abstractNumId="3">
    <w:nsid w:val="087477F3"/>
    <w:multiLevelType w:val="hybridMultilevel"/>
    <w:tmpl w:val="FCCE115E"/>
    <w:lvl w:ilvl="0" w:tplc="5AF84F82">
      <w:start w:val="4"/>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8C75F25"/>
    <w:multiLevelType w:val="hybridMultilevel"/>
    <w:tmpl w:val="B6D46D14"/>
    <w:lvl w:ilvl="0" w:tplc="3F425B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A2C7780"/>
    <w:multiLevelType w:val="hybridMultilevel"/>
    <w:tmpl w:val="86E0E1D6"/>
    <w:lvl w:ilvl="0" w:tplc="A01A8F08">
      <w:start w:val="2"/>
      <w:numFmt w:val="bullet"/>
      <w:lvlText w:val=""/>
      <w:lvlJc w:val="left"/>
      <w:pPr>
        <w:tabs>
          <w:tab w:val="num" w:pos="1080"/>
        </w:tabs>
        <w:ind w:left="1080" w:hanging="360"/>
      </w:pPr>
      <w:rPr>
        <w:rFonts w:ascii="Symbol" w:eastAsia="Times New Roman"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
    <w:nsid w:val="0A440C68"/>
    <w:multiLevelType w:val="hybridMultilevel"/>
    <w:tmpl w:val="145EE1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A662231"/>
    <w:multiLevelType w:val="hybridMultilevel"/>
    <w:tmpl w:val="DE4ED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7A2A79"/>
    <w:multiLevelType w:val="hybridMultilevel"/>
    <w:tmpl w:val="53D21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1344D6"/>
    <w:multiLevelType w:val="hybridMultilevel"/>
    <w:tmpl w:val="EFC040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64B577E"/>
    <w:multiLevelType w:val="hybridMultilevel"/>
    <w:tmpl w:val="6EECD6E2"/>
    <w:lvl w:ilvl="0" w:tplc="40D80F58">
      <w:start w:val="1"/>
      <w:numFmt w:val="bullet"/>
      <w:lvlText w:val=""/>
      <w:lvlJc w:val="left"/>
      <w:pPr>
        <w:tabs>
          <w:tab w:val="num" w:pos="2340"/>
        </w:tabs>
        <w:ind w:left="23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8CB31F2"/>
    <w:multiLevelType w:val="hybridMultilevel"/>
    <w:tmpl w:val="D90C2E00"/>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2">
    <w:nsid w:val="2F3412DF"/>
    <w:multiLevelType w:val="hybridMultilevel"/>
    <w:tmpl w:val="51F0F722"/>
    <w:lvl w:ilvl="0" w:tplc="04190001">
      <w:start w:val="1"/>
      <w:numFmt w:val="bullet"/>
      <w:lvlText w:val=""/>
      <w:lvlJc w:val="left"/>
      <w:pPr>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13">
    <w:nsid w:val="33A32888"/>
    <w:multiLevelType w:val="multilevel"/>
    <w:tmpl w:val="6D7C9CB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524BAF"/>
    <w:multiLevelType w:val="hybridMultilevel"/>
    <w:tmpl w:val="6A3299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1285B9D"/>
    <w:multiLevelType w:val="hybridMultilevel"/>
    <w:tmpl w:val="B1EAFE3A"/>
    <w:lvl w:ilvl="0" w:tplc="40D80F58">
      <w:start w:val="1"/>
      <w:numFmt w:val="bullet"/>
      <w:lvlText w:val=""/>
      <w:lvlJc w:val="left"/>
      <w:pPr>
        <w:tabs>
          <w:tab w:val="num" w:pos="2340"/>
        </w:tabs>
        <w:ind w:left="23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427D7736"/>
    <w:multiLevelType w:val="hybridMultilevel"/>
    <w:tmpl w:val="E0A22B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9225434"/>
    <w:multiLevelType w:val="hybridMultilevel"/>
    <w:tmpl w:val="16CAA4F8"/>
    <w:lvl w:ilvl="0" w:tplc="FD7E86A0">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8">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52DA2E55"/>
    <w:multiLevelType w:val="hybridMultilevel"/>
    <w:tmpl w:val="9B9673E0"/>
    <w:lvl w:ilvl="0" w:tplc="0419000F">
      <w:start w:val="2"/>
      <w:numFmt w:val="decimal"/>
      <w:lvlText w:val="%1."/>
      <w:lvlJc w:val="left"/>
      <w:pPr>
        <w:tabs>
          <w:tab w:val="num" w:pos="720"/>
        </w:tabs>
        <w:ind w:left="720" w:hanging="360"/>
      </w:pPr>
      <w:rPr>
        <w:rFonts w:hint="default"/>
      </w:rPr>
    </w:lvl>
    <w:lvl w:ilvl="1" w:tplc="BF722530">
      <w:start w:val="2"/>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36D30F1"/>
    <w:multiLevelType w:val="hybridMultilevel"/>
    <w:tmpl w:val="9DCE700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
    <w:nsid w:val="547E2146"/>
    <w:multiLevelType w:val="hybridMultilevel"/>
    <w:tmpl w:val="6AEC7258"/>
    <w:lvl w:ilvl="0" w:tplc="04190001">
      <w:start w:val="1"/>
      <w:numFmt w:val="bullet"/>
      <w:lvlText w:val=""/>
      <w:lvlJc w:val="left"/>
      <w:pPr>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DC1114E"/>
    <w:multiLevelType w:val="hybridMultilevel"/>
    <w:tmpl w:val="3D16C3E4"/>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3">
    <w:nsid w:val="648F1321"/>
    <w:multiLevelType w:val="hybridMultilevel"/>
    <w:tmpl w:val="0FD01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2E1C2E"/>
    <w:multiLevelType w:val="hybridMultilevel"/>
    <w:tmpl w:val="AB6843CC"/>
    <w:lvl w:ilvl="0" w:tplc="04190001">
      <w:start w:val="1"/>
      <w:numFmt w:val="bullet"/>
      <w:lvlText w:val=""/>
      <w:lvlJc w:val="left"/>
      <w:pPr>
        <w:ind w:left="960" w:hanging="360"/>
      </w:pPr>
      <w:rPr>
        <w:rFonts w:ascii="Symbol" w:hAnsi="Symbol" w:cs="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5">
    <w:nsid w:val="6EC12116"/>
    <w:multiLevelType w:val="hybridMultilevel"/>
    <w:tmpl w:val="F2A0A29E"/>
    <w:lvl w:ilvl="0" w:tplc="40D80F58">
      <w:start w:val="1"/>
      <w:numFmt w:val="bullet"/>
      <w:lvlText w:val=""/>
      <w:lvlJc w:val="left"/>
      <w:pPr>
        <w:tabs>
          <w:tab w:val="num" w:pos="2340"/>
        </w:tabs>
        <w:ind w:left="23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6"/>
  </w:num>
  <w:num w:numId="3">
    <w:abstractNumId w:val="18"/>
  </w:num>
  <w:num w:numId="4">
    <w:abstractNumId w:val="22"/>
  </w:num>
  <w:num w:numId="5">
    <w:abstractNumId w:val="1"/>
  </w:num>
  <w:num w:numId="6">
    <w:abstractNumId w:val="3"/>
  </w:num>
  <w:num w:numId="7">
    <w:abstractNumId w:val="4"/>
  </w:num>
  <w:num w:numId="8">
    <w:abstractNumId w:val="9"/>
  </w:num>
  <w:num w:numId="9">
    <w:abstractNumId w:val="14"/>
  </w:num>
  <w:num w:numId="10">
    <w:abstractNumId w:val="12"/>
  </w:num>
  <w:num w:numId="11">
    <w:abstractNumId w:val="2"/>
  </w:num>
  <w:num w:numId="12">
    <w:abstractNumId w:val="24"/>
  </w:num>
  <w:num w:numId="13">
    <w:abstractNumId w:val="13"/>
  </w:num>
  <w:num w:numId="14">
    <w:abstractNumId w:val="10"/>
  </w:num>
  <w:num w:numId="15">
    <w:abstractNumId w:val="25"/>
  </w:num>
  <w:num w:numId="16">
    <w:abstractNumId w:val="15"/>
  </w:num>
  <w:num w:numId="17">
    <w:abstractNumId w:val="0"/>
  </w:num>
  <w:num w:numId="18">
    <w:abstractNumId w:val="19"/>
  </w:num>
  <w:num w:numId="19">
    <w:abstractNumId w:val="5"/>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0"/>
  </w:num>
  <w:num w:numId="23">
    <w:abstractNumId w:val="11"/>
  </w:num>
  <w:num w:numId="24">
    <w:abstractNumId w:val="7"/>
  </w:num>
  <w:num w:numId="25">
    <w:abstractNumId w:val="8"/>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540E"/>
    <w:rsid w:val="00003DA4"/>
    <w:rsid w:val="00004809"/>
    <w:rsid w:val="000077BA"/>
    <w:rsid w:val="00020BFD"/>
    <w:rsid w:val="000321E1"/>
    <w:rsid w:val="0003292A"/>
    <w:rsid w:val="00034248"/>
    <w:rsid w:val="00041421"/>
    <w:rsid w:val="00052304"/>
    <w:rsid w:val="000660AC"/>
    <w:rsid w:val="00072FCB"/>
    <w:rsid w:val="000B3897"/>
    <w:rsid w:val="000C677E"/>
    <w:rsid w:val="000E4888"/>
    <w:rsid w:val="000F0FB4"/>
    <w:rsid w:val="000F1786"/>
    <w:rsid w:val="00103E2E"/>
    <w:rsid w:val="0010652B"/>
    <w:rsid w:val="00121BE4"/>
    <w:rsid w:val="00140CBA"/>
    <w:rsid w:val="00141BC4"/>
    <w:rsid w:val="0014560F"/>
    <w:rsid w:val="00154109"/>
    <w:rsid w:val="001565D7"/>
    <w:rsid w:val="001777C2"/>
    <w:rsid w:val="00183BC9"/>
    <w:rsid w:val="00195C25"/>
    <w:rsid w:val="00197DDE"/>
    <w:rsid w:val="001C283A"/>
    <w:rsid w:val="001C35EF"/>
    <w:rsid w:val="001D328B"/>
    <w:rsid w:val="001E2E5D"/>
    <w:rsid w:val="001F6810"/>
    <w:rsid w:val="00201FB9"/>
    <w:rsid w:val="0020696C"/>
    <w:rsid w:val="00225A18"/>
    <w:rsid w:val="00230EDE"/>
    <w:rsid w:val="0025565A"/>
    <w:rsid w:val="00256B3D"/>
    <w:rsid w:val="00260501"/>
    <w:rsid w:val="002721C7"/>
    <w:rsid w:val="0028120E"/>
    <w:rsid w:val="002817E9"/>
    <w:rsid w:val="00291EC8"/>
    <w:rsid w:val="002B41F8"/>
    <w:rsid w:val="002B54A7"/>
    <w:rsid w:val="002C05B6"/>
    <w:rsid w:val="002D52F1"/>
    <w:rsid w:val="002E5C20"/>
    <w:rsid w:val="003039A0"/>
    <w:rsid w:val="003045B4"/>
    <w:rsid w:val="003125F4"/>
    <w:rsid w:val="00312BFF"/>
    <w:rsid w:val="00314935"/>
    <w:rsid w:val="00333592"/>
    <w:rsid w:val="00333BB4"/>
    <w:rsid w:val="00343865"/>
    <w:rsid w:val="00351D4E"/>
    <w:rsid w:val="00355718"/>
    <w:rsid w:val="003570F2"/>
    <w:rsid w:val="00360E94"/>
    <w:rsid w:val="00373685"/>
    <w:rsid w:val="003804C2"/>
    <w:rsid w:val="003A64B9"/>
    <w:rsid w:val="003D0680"/>
    <w:rsid w:val="003D0C45"/>
    <w:rsid w:val="003D35BB"/>
    <w:rsid w:val="003D4AED"/>
    <w:rsid w:val="003E2AAC"/>
    <w:rsid w:val="003F703F"/>
    <w:rsid w:val="00412E37"/>
    <w:rsid w:val="0042104D"/>
    <w:rsid w:val="0042626C"/>
    <w:rsid w:val="00426532"/>
    <w:rsid w:val="00441346"/>
    <w:rsid w:val="00466576"/>
    <w:rsid w:val="004869F6"/>
    <w:rsid w:val="004A2643"/>
    <w:rsid w:val="004A6160"/>
    <w:rsid w:val="004D0A3D"/>
    <w:rsid w:val="004D5BA8"/>
    <w:rsid w:val="004D7A51"/>
    <w:rsid w:val="0050040F"/>
    <w:rsid w:val="00502D48"/>
    <w:rsid w:val="00515D9D"/>
    <w:rsid w:val="00543102"/>
    <w:rsid w:val="00546232"/>
    <w:rsid w:val="00560365"/>
    <w:rsid w:val="00564B7D"/>
    <w:rsid w:val="0056513F"/>
    <w:rsid w:val="00572874"/>
    <w:rsid w:val="00573944"/>
    <w:rsid w:val="0057448C"/>
    <w:rsid w:val="005A2C67"/>
    <w:rsid w:val="005B4B50"/>
    <w:rsid w:val="005B6A35"/>
    <w:rsid w:val="005C2E89"/>
    <w:rsid w:val="005C588F"/>
    <w:rsid w:val="005D0E7F"/>
    <w:rsid w:val="005D540E"/>
    <w:rsid w:val="005E78F4"/>
    <w:rsid w:val="005F2E38"/>
    <w:rsid w:val="005F33C5"/>
    <w:rsid w:val="005F7D50"/>
    <w:rsid w:val="00605736"/>
    <w:rsid w:val="006226EF"/>
    <w:rsid w:val="00651444"/>
    <w:rsid w:val="0066758D"/>
    <w:rsid w:val="006727EB"/>
    <w:rsid w:val="00677594"/>
    <w:rsid w:val="00692E34"/>
    <w:rsid w:val="00693B17"/>
    <w:rsid w:val="006A2888"/>
    <w:rsid w:val="006B6DAD"/>
    <w:rsid w:val="006D3389"/>
    <w:rsid w:val="006D3D79"/>
    <w:rsid w:val="006D7074"/>
    <w:rsid w:val="006E4A08"/>
    <w:rsid w:val="006E6AB8"/>
    <w:rsid w:val="006F4CAD"/>
    <w:rsid w:val="006F5B62"/>
    <w:rsid w:val="006F7040"/>
    <w:rsid w:val="007061CC"/>
    <w:rsid w:val="00707A80"/>
    <w:rsid w:val="00714DCE"/>
    <w:rsid w:val="007152D7"/>
    <w:rsid w:val="00716F26"/>
    <w:rsid w:val="00735D36"/>
    <w:rsid w:val="00741032"/>
    <w:rsid w:val="007704B0"/>
    <w:rsid w:val="00770518"/>
    <w:rsid w:val="0077116D"/>
    <w:rsid w:val="007729D5"/>
    <w:rsid w:val="00775EE7"/>
    <w:rsid w:val="0078016A"/>
    <w:rsid w:val="00780771"/>
    <w:rsid w:val="007830EA"/>
    <w:rsid w:val="00795CD2"/>
    <w:rsid w:val="007B0068"/>
    <w:rsid w:val="007B45B0"/>
    <w:rsid w:val="007B6A09"/>
    <w:rsid w:val="007D23FC"/>
    <w:rsid w:val="007D3FDA"/>
    <w:rsid w:val="007D7286"/>
    <w:rsid w:val="007E32DB"/>
    <w:rsid w:val="0081392B"/>
    <w:rsid w:val="00813BB4"/>
    <w:rsid w:val="008250C4"/>
    <w:rsid w:val="00833D79"/>
    <w:rsid w:val="00835C47"/>
    <w:rsid w:val="008508D3"/>
    <w:rsid w:val="008522C6"/>
    <w:rsid w:val="00852390"/>
    <w:rsid w:val="0085385C"/>
    <w:rsid w:val="00854864"/>
    <w:rsid w:val="00880E8B"/>
    <w:rsid w:val="008A3DBF"/>
    <w:rsid w:val="008A520B"/>
    <w:rsid w:val="008B1FC7"/>
    <w:rsid w:val="008B3B80"/>
    <w:rsid w:val="008D76CC"/>
    <w:rsid w:val="008F1CAD"/>
    <w:rsid w:val="008F5BF4"/>
    <w:rsid w:val="00901BCA"/>
    <w:rsid w:val="00911E94"/>
    <w:rsid w:val="00911FB3"/>
    <w:rsid w:val="009132A5"/>
    <w:rsid w:val="00913304"/>
    <w:rsid w:val="00917AEF"/>
    <w:rsid w:val="00933EFE"/>
    <w:rsid w:val="00935287"/>
    <w:rsid w:val="00943E00"/>
    <w:rsid w:val="009501F9"/>
    <w:rsid w:val="0095454A"/>
    <w:rsid w:val="00975710"/>
    <w:rsid w:val="00980461"/>
    <w:rsid w:val="00981537"/>
    <w:rsid w:val="0098388C"/>
    <w:rsid w:val="009A2797"/>
    <w:rsid w:val="009B390F"/>
    <w:rsid w:val="009C0C6C"/>
    <w:rsid w:val="009D4E95"/>
    <w:rsid w:val="009D5DE9"/>
    <w:rsid w:val="009F2246"/>
    <w:rsid w:val="00A023E1"/>
    <w:rsid w:val="00A0474C"/>
    <w:rsid w:val="00A05070"/>
    <w:rsid w:val="00A113AD"/>
    <w:rsid w:val="00A306AB"/>
    <w:rsid w:val="00A40464"/>
    <w:rsid w:val="00A5588C"/>
    <w:rsid w:val="00A663BA"/>
    <w:rsid w:val="00A71971"/>
    <w:rsid w:val="00A774A5"/>
    <w:rsid w:val="00A83565"/>
    <w:rsid w:val="00A8664E"/>
    <w:rsid w:val="00AA478F"/>
    <w:rsid w:val="00AC5B7B"/>
    <w:rsid w:val="00AD71E0"/>
    <w:rsid w:val="00AF0008"/>
    <w:rsid w:val="00AF3732"/>
    <w:rsid w:val="00B175A0"/>
    <w:rsid w:val="00B26F7E"/>
    <w:rsid w:val="00B276A7"/>
    <w:rsid w:val="00B3351D"/>
    <w:rsid w:val="00B34E08"/>
    <w:rsid w:val="00B513E7"/>
    <w:rsid w:val="00B53ACD"/>
    <w:rsid w:val="00B56C9F"/>
    <w:rsid w:val="00B6204C"/>
    <w:rsid w:val="00B635B7"/>
    <w:rsid w:val="00B74778"/>
    <w:rsid w:val="00B76E96"/>
    <w:rsid w:val="00B8217E"/>
    <w:rsid w:val="00BA4253"/>
    <w:rsid w:val="00BB480C"/>
    <w:rsid w:val="00BE4C97"/>
    <w:rsid w:val="00BE6FAE"/>
    <w:rsid w:val="00BF2D0C"/>
    <w:rsid w:val="00C040DA"/>
    <w:rsid w:val="00C05ADC"/>
    <w:rsid w:val="00C07D39"/>
    <w:rsid w:val="00C103BB"/>
    <w:rsid w:val="00C3299C"/>
    <w:rsid w:val="00C34851"/>
    <w:rsid w:val="00C4490E"/>
    <w:rsid w:val="00C5210F"/>
    <w:rsid w:val="00C7018B"/>
    <w:rsid w:val="00C90287"/>
    <w:rsid w:val="00C91CBA"/>
    <w:rsid w:val="00C96341"/>
    <w:rsid w:val="00CA1B47"/>
    <w:rsid w:val="00CA76BF"/>
    <w:rsid w:val="00CC5DAF"/>
    <w:rsid w:val="00CD77DD"/>
    <w:rsid w:val="00CF12A5"/>
    <w:rsid w:val="00D0077A"/>
    <w:rsid w:val="00D1407A"/>
    <w:rsid w:val="00D511A4"/>
    <w:rsid w:val="00D532DA"/>
    <w:rsid w:val="00D60375"/>
    <w:rsid w:val="00D61233"/>
    <w:rsid w:val="00D739EA"/>
    <w:rsid w:val="00D82B82"/>
    <w:rsid w:val="00D8677B"/>
    <w:rsid w:val="00DB11EF"/>
    <w:rsid w:val="00DB3F9C"/>
    <w:rsid w:val="00DC14F8"/>
    <w:rsid w:val="00DD2936"/>
    <w:rsid w:val="00DE3C29"/>
    <w:rsid w:val="00E101DB"/>
    <w:rsid w:val="00E25F98"/>
    <w:rsid w:val="00E26353"/>
    <w:rsid w:val="00E2785F"/>
    <w:rsid w:val="00E3310D"/>
    <w:rsid w:val="00E336C2"/>
    <w:rsid w:val="00E46AC5"/>
    <w:rsid w:val="00E47900"/>
    <w:rsid w:val="00E50D13"/>
    <w:rsid w:val="00E61B81"/>
    <w:rsid w:val="00E749E0"/>
    <w:rsid w:val="00E77BAF"/>
    <w:rsid w:val="00E8720B"/>
    <w:rsid w:val="00EA33BD"/>
    <w:rsid w:val="00EA34B4"/>
    <w:rsid w:val="00EA6138"/>
    <w:rsid w:val="00EC24E8"/>
    <w:rsid w:val="00EC3C1B"/>
    <w:rsid w:val="00EC699C"/>
    <w:rsid w:val="00EF51A1"/>
    <w:rsid w:val="00EF7A4D"/>
    <w:rsid w:val="00EF7F2E"/>
    <w:rsid w:val="00F06302"/>
    <w:rsid w:val="00F163A8"/>
    <w:rsid w:val="00F1648B"/>
    <w:rsid w:val="00F325F7"/>
    <w:rsid w:val="00F34E4F"/>
    <w:rsid w:val="00F40655"/>
    <w:rsid w:val="00F406E0"/>
    <w:rsid w:val="00F40FFD"/>
    <w:rsid w:val="00F45999"/>
    <w:rsid w:val="00F62363"/>
    <w:rsid w:val="00F65866"/>
    <w:rsid w:val="00F7386B"/>
    <w:rsid w:val="00F8125A"/>
    <w:rsid w:val="00F82DDA"/>
    <w:rsid w:val="00F859FA"/>
    <w:rsid w:val="00FB3F91"/>
    <w:rsid w:val="00FD0192"/>
    <w:rsid w:val="00FF60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9E0"/>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uiPriority w:val="99"/>
    <w:rsid w:val="005D540E"/>
    <w:pPr>
      <w:spacing w:before="100" w:beforeAutospacing="1" w:after="100" w:afterAutospacing="1" w:line="240" w:lineRule="auto"/>
    </w:pPr>
    <w:rPr>
      <w:sz w:val="24"/>
      <w:szCs w:val="24"/>
    </w:rPr>
  </w:style>
  <w:style w:type="character" w:customStyle="1" w:styleId="s1">
    <w:name w:val="s1"/>
    <w:basedOn w:val="a0"/>
    <w:uiPriority w:val="99"/>
    <w:rsid w:val="005D540E"/>
  </w:style>
  <w:style w:type="paragraph" w:customStyle="1" w:styleId="p2">
    <w:name w:val="p2"/>
    <w:basedOn w:val="a"/>
    <w:uiPriority w:val="99"/>
    <w:rsid w:val="005D540E"/>
    <w:pPr>
      <w:spacing w:before="100" w:beforeAutospacing="1" w:after="100" w:afterAutospacing="1" w:line="240" w:lineRule="auto"/>
    </w:pPr>
    <w:rPr>
      <w:sz w:val="24"/>
      <w:szCs w:val="24"/>
    </w:rPr>
  </w:style>
  <w:style w:type="paragraph" w:customStyle="1" w:styleId="p3">
    <w:name w:val="p3"/>
    <w:basedOn w:val="a"/>
    <w:uiPriority w:val="99"/>
    <w:rsid w:val="005D540E"/>
    <w:pPr>
      <w:spacing w:before="100" w:beforeAutospacing="1" w:after="100" w:afterAutospacing="1" w:line="240" w:lineRule="auto"/>
    </w:pPr>
    <w:rPr>
      <w:sz w:val="24"/>
      <w:szCs w:val="24"/>
    </w:rPr>
  </w:style>
  <w:style w:type="paragraph" w:customStyle="1" w:styleId="p4">
    <w:name w:val="p4"/>
    <w:basedOn w:val="a"/>
    <w:uiPriority w:val="99"/>
    <w:rsid w:val="005D540E"/>
    <w:pPr>
      <w:spacing w:before="100" w:beforeAutospacing="1" w:after="100" w:afterAutospacing="1" w:line="240" w:lineRule="auto"/>
    </w:pPr>
    <w:rPr>
      <w:sz w:val="24"/>
      <w:szCs w:val="24"/>
    </w:rPr>
  </w:style>
  <w:style w:type="paragraph" w:customStyle="1" w:styleId="p5">
    <w:name w:val="p5"/>
    <w:basedOn w:val="a"/>
    <w:uiPriority w:val="99"/>
    <w:rsid w:val="005D540E"/>
    <w:pPr>
      <w:spacing w:before="100" w:beforeAutospacing="1" w:after="100" w:afterAutospacing="1" w:line="240" w:lineRule="auto"/>
    </w:pPr>
    <w:rPr>
      <w:sz w:val="24"/>
      <w:szCs w:val="24"/>
    </w:rPr>
  </w:style>
  <w:style w:type="paragraph" w:customStyle="1" w:styleId="p7">
    <w:name w:val="p7"/>
    <w:basedOn w:val="a"/>
    <w:uiPriority w:val="99"/>
    <w:rsid w:val="005D540E"/>
    <w:pPr>
      <w:spacing w:before="100" w:beforeAutospacing="1" w:after="100" w:afterAutospacing="1" w:line="240" w:lineRule="auto"/>
    </w:pPr>
    <w:rPr>
      <w:sz w:val="24"/>
      <w:szCs w:val="24"/>
    </w:rPr>
  </w:style>
  <w:style w:type="paragraph" w:customStyle="1" w:styleId="p8">
    <w:name w:val="p8"/>
    <w:basedOn w:val="a"/>
    <w:uiPriority w:val="99"/>
    <w:rsid w:val="005D540E"/>
    <w:pPr>
      <w:spacing w:before="100" w:beforeAutospacing="1" w:after="100" w:afterAutospacing="1" w:line="240" w:lineRule="auto"/>
    </w:pPr>
    <w:rPr>
      <w:sz w:val="24"/>
      <w:szCs w:val="24"/>
    </w:rPr>
  </w:style>
  <w:style w:type="character" w:customStyle="1" w:styleId="s2">
    <w:name w:val="s2"/>
    <w:basedOn w:val="a0"/>
    <w:uiPriority w:val="99"/>
    <w:rsid w:val="005D540E"/>
  </w:style>
  <w:style w:type="paragraph" w:customStyle="1" w:styleId="p9">
    <w:name w:val="p9"/>
    <w:basedOn w:val="a"/>
    <w:uiPriority w:val="99"/>
    <w:rsid w:val="005D540E"/>
    <w:pPr>
      <w:spacing w:before="100" w:beforeAutospacing="1" w:after="100" w:afterAutospacing="1" w:line="240" w:lineRule="auto"/>
    </w:pPr>
    <w:rPr>
      <w:sz w:val="24"/>
      <w:szCs w:val="24"/>
    </w:rPr>
  </w:style>
  <w:style w:type="paragraph" w:customStyle="1" w:styleId="p10">
    <w:name w:val="p10"/>
    <w:basedOn w:val="a"/>
    <w:uiPriority w:val="99"/>
    <w:rsid w:val="005D540E"/>
    <w:pPr>
      <w:spacing w:before="100" w:beforeAutospacing="1" w:after="100" w:afterAutospacing="1" w:line="240" w:lineRule="auto"/>
    </w:pPr>
    <w:rPr>
      <w:sz w:val="24"/>
      <w:szCs w:val="24"/>
    </w:rPr>
  </w:style>
  <w:style w:type="paragraph" w:customStyle="1" w:styleId="p11">
    <w:name w:val="p11"/>
    <w:basedOn w:val="a"/>
    <w:uiPriority w:val="99"/>
    <w:rsid w:val="005D540E"/>
    <w:pPr>
      <w:spacing w:before="100" w:beforeAutospacing="1" w:after="100" w:afterAutospacing="1" w:line="240" w:lineRule="auto"/>
    </w:pPr>
    <w:rPr>
      <w:sz w:val="24"/>
      <w:szCs w:val="24"/>
    </w:rPr>
  </w:style>
  <w:style w:type="paragraph" w:customStyle="1" w:styleId="p12">
    <w:name w:val="p12"/>
    <w:basedOn w:val="a"/>
    <w:uiPriority w:val="99"/>
    <w:rsid w:val="005D540E"/>
    <w:pPr>
      <w:spacing w:before="100" w:beforeAutospacing="1" w:after="100" w:afterAutospacing="1" w:line="240" w:lineRule="auto"/>
    </w:pPr>
    <w:rPr>
      <w:sz w:val="24"/>
      <w:szCs w:val="24"/>
    </w:rPr>
  </w:style>
  <w:style w:type="paragraph" w:customStyle="1" w:styleId="p13">
    <w:name w:val="p13"/>
    <w:basedOn w:val="a"/>
    <w:uiPriority w:val="99"/>
    <w:rsid w:val="005D540E"/>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5D540E"/>
  </w:style>
  <w:style w:type="character" w:customStyle="1" w:styleId="s4">
    <w:name w:val="s4"/>
    <w:basedOn w:val="a0"/>
    <w:uiPriority w:val="99"/>
    <w:rsid w:val="005D540E"/>
  </w:style>
  <w:style w:type="paragraph" w:customStyle="1" w:styleId="p14">
    <w:name w:val="p14"/>
    <w:basedOn w:val="a"/>
    <w:uiPriority w:val="99"/>
    <w:rsid w:val="005D540E"/>
    <w:pPr>
      <w:spacing w:before="100" w:beforeAutospacing="1" w:after="100" w:afterAutospacing="1" w:line="240" w:lineRule="auto"/>
    </w:pPr>
    <w:rPr>
      <w:sz w:val="24"/>
      <w:szCs w:val="24"/>
    </w:rPr>
  </w:style>
  <w:style w:type="character" w:customStyle="1" w:styleId="s5">
    <w:name w:val="s5"/>
    <w:basedOn w:val="a0"/>
    <w:uiPriority w:val="99"/>
    <w:rsid w:val="005D540E"/>
  </w:style>
  <w:style w:type="paragraph" w:customStyle="1" w:styleId="p15">
    <w:name w:val="p15"/>
    <w:basedOn w:val="a"/>
    <w:uiPriority w:val="99"/>
    <w:rsid w:val="005D540E"/>
    <w:pPr>
      <w:spacing w:before="100" w:beforeAutospacing="1" w:after="100" w:afterAutospacing="1" w:line="240" w:lineRule="auto"/>
    </w:pPr>
    <w:rPr>
      <w:sz w:val="24"/>
      <w:szCs w:val="24"/>
    </w:rPr>
  </w:style>
  <w:style w:type="paragraph" w:customStyle="1" w:styleId="p16">
    <w:name w:val="p16"/>
    <w:basedOn w:val="a"/>
    <w:uiPriority w:val="99"/>
    <w:rsid w:val="005D540E"/>
    <w:pPr>
      <w:spacing w:before="100" w:beforeAutospacing="1" w:after="100" w:afterAutospacing="1" w:line="240" w:lineRule="auto"/>
    </w:pPr>
    <w:rPr>
      <w:sz w:val="24"/>
      <w:szCs w:val="24"/>
    </w:rPr>
  </w:style>
  <w:style w:type="character" w:customStyle="1" w:styleId="s6">
    <w:name w:val="s6"/>
    <w:basedOn w:val="a0"/>
    <w:uiPriority w:val="99"/>
    <w:rsid w:val="005D540E"/>
  </w:style>
  <w:style w:type="paragraph" w:customStyle="1" w:styleId="p17">
    <w:name w:val="p17"/>
    <w:basedOn w:val="a"/>
    <w:uiPriority w:val="99"/>
    <w:rsid w:val="005D540E"/>
    <w:pPr>
      <w:spacing w:before="100" w:beforeAutospacing="1" w:after="100" w:afterAutospacing="1" w:line="240" w:lineRule="auto"/>
    </w:pPr>
    <w:rPr>
      <w:sz w:val="24"/>
      <w:szCs w:val="24"/>
    </w:rPr>
  </w:style>
  <w:style w:type="paragraph" w:customStyle="1" w:styleId="p18">
    <w:name w:val="p18"/>
    <w:basedOn w:val="a"/>
    <w:uiPriority w:val="99"/>
    <w:rsid w:val="005D540E"/>
    <w:pPr>
      <w:spacing w:before="100" w:beforeAutospacing="1" w:after="100" w:afterAutospacing="1" w:line="240" w:lineRule="auto"/>
    </w:pPr>
    <w:rPr>
      <w:sz w:val="24"/>
      <w:szCs w:val="24"/>
    </w:rPr>
  </w:style>
  <w:style w:type="character" w:customStyle="1" w:styleId="s7">
    <w:name w:val="s7"/>
    <w:basedOn w:val="a0"/>
    <w:uiPriority w:val="99"/>
    <w:rsid w:val="005D540E"/>
  </w:style>
  <w:style w:type="paragraph" w:customStyle="1" w:styleId="p19">
    <w:name w:val="p19"/>
    <w:basedOn w:val="a"/>
    <w:uiPriority w:val="99"/>
    <w:rsid w:val="005D540E"/>
    <w:pPr>
      <w:spacing w:before="100" w:beforeAutospacing="1" w:after="100" w:afterAutospacing="1" w:line="240" w:lineRule="auto"/>
    </w:pPr>
    <w:rPr>
      <w:sz w:val="24"/>
      <w:szCs w:val="24"/>
    </w:rPr>
  </w:style>
  <w:style w:type="character" w:customStyle="1" w:styleId="s8">
    <w:name w:val="s8"/>
    <w:basedOn w:val="a0"/>
    <w:uiPriority w:val="99"/>
    <w:rsid w:val="005D540E"/>
  </w:style>
  <w:style w:type="character" w:customStyle="1" w:styleId="s9">
    <w:name w:val="s9"/>
    <w:basedOn w:val="a0"/>
    <w:uiPriority w:val="99"/>
    <w:rsid w:val="005D540E"/>
  </w:style>
  <w:style w:type="paragraph" w:customStyle="1" w:styleId="p20">
    <w:name w:val="p20"/>
    <w:basedOn w:val="a"/>
    <w:uiPriority w:val="99"/>
    <w:rsid w:val="005D540E"/>
    <w:pPr>
      <w:spacing w:before="100" w:beforeAutospacing="1" w:after="100" w:afterAutospacing="1" w:line="240" w:lineRule="auto"/>
    </w:pPr>
    <w:rPr>
      <w:sz w:val="24"/>
      <w:szCs w:val="24"/>
    </w:rPr>
  </w:style>
  <w:style w:type="paragraph" w:customStyle="1" w:styleId="p21">
    <w:name w:val="p21"/>
    <w:basedOn w:val="a"/>
    <w:uiPriority w:val="99"/>
    <w:rsid w:val="005D540E"/>
    <w:pPr>
      <w:spacing w:before="100" w:beforeAutospacing="1" w:after="100" w:afterAutospacing="1" w:line="240" w:lineRule="auto"/>
    </w:pPr>
    <w:rPr>
      <w:sz w:val="24"/>
      <w:szCs w:val="24"/>
    </w:rPr>
  </w:style>
  <w:style w:type="paragraph" w:customStyle="1" w:styleId="p22">
    <w:name w:val="p22"/>
    <w:basedOn w:val="a"/>
    <w:uiPriority w:val="99"/>
    <w:rsid w:val="005D540E"/>
    <w:pPr>
      <w:spacing w:before="100" w:beforeAutospacing="1" w:after="100" w:afterAutospacing="1" w:line="240" w:lineRule="auto"/>
    </w:pPr>
    <w:rPr>
      <w:sz w:val="24"/>
      <w:szCs w:val="24"/>
    </w:rPr>
  </w:style>
  <w:style w:type="paragraph" w:customStyle="1" w:styleId="p23">
    <w:name w:val="p23"/>
    <w:basedOn w:val="a"/>
    <w:uiPriority w:val="99"/>
    <w:rsid w:val="005D540E"/>
    <w:pPr>
      <w:spacing w:before="100" w:beforeAutospacing="1" w:after="100" w:afterAutospacing="1" w:line="240" w:lineRule="auto"/>
    </w:pPr>
    <w:rPr>
      <w:sz w:val="24"/>
      <w:szCs w:val="24"/>
    </w:rPr>
  </w:style>
  <w:style w:type="paragraph" w:customStyle="1" w:styleId="p25">
    <w:name w:val="p25"/>
    <w:basedOn w:val="a"/>
    <w:uiPriority w:val="99"/>
    <w:rsid w:val="005D540E"/>
    <w:pPr>
      <w:spacing w:before="100" w:beforeAutospacing="1" w:after="100" w:afterAutospacing="1" w:line="240" w:lineRule="auto"/>
    </w:pPr>
    <w:rPr>
      <w:sz w:val="24"/>
      <w:szCs w:val="24"/>
    </w:rPr>
  </w:style>
  <w:style w:type="paragraph" w:customStyle="1" w:styleId="p26">
    <w:name w:val="p26"/>
    <w:basedOn w:val="a"/>
    <w:uiPriority w:val="99"/>
    <w:rsid w:val="005D540E"/>
    <w:pPr>
      <w:spacing w:before="100" w:beforeAutospacing="1" w:after="100" w:afterAutospacing="1" w:line="240" w:lineRule="auto"/>
    </w:pPr>
    <w:rPr>
      <w:sz w:val="24"/>
      <w:szCs w:val="24"/>
    </w:rPr>
  </w:style>
  <w:style w:type="paragraph" w:customStyle="1" w:styleId="p28">
    <w:name w:val="p28"/>
    <w:basedOn w:val="a"/>
    <w:uiPriority w:val="99"/>
    <w:rsid w:val="005D540E"/>
    <w:pPr>
      <w:spacing w:before="100" w:beforeAutospacing="1" w:after="100" w:afterAutospacing="1" w:line="240" w:lineRule="auto"/>
    </w:pPr>
    <w:rPr>
      <w:sz w:val="24"/>
      <w:szCs w:val="24"/>
    </w:rPr>
  </w:style>
  <w:style w:type="paragraph" w:customStyle="1" w:styleId="p29">
    <w:name w:val="p29"/>
    <w:basedOn w:val="a"/>
    <w:uiPriority w:val="99"/>
    <w:rsid w:val="005D540E"/>
    <w:pPr>
      <w:spacing w:before="100" w:beforeAutospacing="1" w:after="100" w:afterAutospacing="1" w:line="240" w:lineRule="auto"/>
    </w:pPr>
    <w:rPr>
      <w:sz w:val="24"/>
      <w:szCs w:val="24"/>
    </w:rPr>
  </w:style>
  <w:style w:type="paragraph" w:customStyle="1" w:styleId="p30">
    <w:name w:val="p30"/>
    <w:basedOn w:val="a"/>
    <w:uiPriority w:val="99"/>
    <w:rsid w:val="005D540E"/>
    <w:pPr>
      <w:spacing w:before="100" w:beforeAutospacing="1" w:after="100" w:afterAutospacing="1" w:line="240" w:lineRule="auto"/>
    </w:pPr>
    <w:rPr>
      <w:sz w:val="24"/>
      <w:szCs w:val="24"/>
    </w:rPr>
  </w:style>
  <w:style w:type="table" w:styleId="a3">
    <w:name w:val="Table Grid"/>
    <w:basedOn w:val="a1"/>
    <w:uiPriority w:val="99"/>
    <w:rsid w:val="00A0474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0474C"/>
    <w:pPr>
      <w:autoSpaceDE w:val="0"/>
      <w:autoSpaceDN w:val="0"/>
      <w:adjustRightInd w:val="0"/>
    </w:pPr>
    <w:rPr>
      <w:rFonts w:cs="Calibri"/>
      <w:color w:val="000000"/>
      <w:sz w:val="24"/>
      <w:szCs w:val="24"/>
    </w:rPr>
  </w:style>
  <w:style w:type="paragraph" w:styleId="a4">
    <w:name w:val="List Paragraph"/>
    <w:basedOn w:val="a"/>
    <w:link w:val="a5"/>
    <w:uiPriority w:val="34"/>
    <w:qFormat/>
    <w:rsid w:val="00A0474C"/>
    <w:pPr>
      <w:spacing w:after="0" w:line="240" w:lineRule="auto"/>
      <w:ind w:left="720" w:firstLine="709"/>
      <w:jc w:val="both"/>
    </w:pPr>
    <w:rPr>
      <w:rFonts w:cs="Times New Roman"/>
      <w:lang w:eastAsia="en-US"/>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7"/>
    <w:uiPriority w:val="99"/>
    <w:rsid w:val="00E77BAF"/>
    <w:pPr>
      <w:spacing w:before="100" w:beforeAutospacing="1" w:after="100" w:afterAutospacing="1" w:line="240" w:lineRule="auto"/>
    </w:pPr>
    <w:rPr>
      <w:rFonts w:ascii="Times New Roman" w:hAnsi="Times New Roman" w:cs="Times New Roman"/>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E77BAF"/>
    <w:rPr>
      <w:rFonts w:ascii="Times New Roman" w:hAnsi="Times New Roman" w:cs="Times New Roman"/>
      <w:sz w:val="24"/>
      <w:szCs w:val="24"/>
    </w:rPr>
  </w:style>
  <w:style w:type="paragraph" w:customStyle="1" w:styleId="1">
    <w:name w:val="Знак1"/>
    <w:basedOn w:val="a"/>
    <w:uiPriority w:val="99"/>
    <w:rsid w:val="00E77BAF"/>
    <w:pPr>
      <w:spacing w:after="160" w:line="240" w:lineRule="exact"/>
    </w:pPr>
    <w:rPr>
      <w:rFonts w:ascii="Verdana" w:hAnsi="Verdana" w:cs="Verdana"/>
      <w:sz w:val="20"/>
      <w:szCs w:val="20"/>
      <w:lang w:val="en-US" w:eastAsia="en-US"/>
    </w:rPr>
  </w:style>
  <w:style w:type="paragraph" w:styleId="3">
    <w:name w:val="Body Text 3"/>
    <w:basedOn w:val="a"/>
    <w:link w:val="30"/>
    <w:uiPriority w:val="99"/>
    <w:semiHidden/>
    <w:rsid w:val="00E77BAF"/>
    <w:pPr>
      <w:spacing w:after="120"/>
    </w:pPr>
    <w:rPr>
      <w:sz w:val="16"/>
      <w:szCs w:val="16"/>
    </w:rPr>
  </w:style>
  <w:style w:type="character" w:customStyle="1" w:styleId="30">
    <w:name w:val="Основной текст 3 Знак"/>
    <w:basedOn w:val="a0"/>
    <w:link w:val="3"/>
    <w:uiPriority w:val="99"/>
    <w:semiHidden/>
    <w:locked/>
    <w:rsid w:val="00E77BAF"/>
    <w:rPr>
      <w:sz w:val="16"/>
      <w:szCs w:val="16"/>
    </w:rPr>
  </w:style>
  <w:style w:type="paragraph" w:styleId="a8">
    <w:name w:val="Body Text Indent"/>
    <w:basedOn w:val="a"/>
    <w:link w:val="a9"/>
    <w:uiPriority w:val="99"/>
    <w:semiHidden/>
    <w:rsid w:val="00426532"/>
    <w:pPr>
      <w:spacing w:after="120"/>
      <w:ind w:left="283"/>
    </w:pPr>
  </w:style>
  <w:style w:type="character" w:customStyle="1" w:styleId="a9">
    <w:name w:val="Основной текст с отступом Знак"/>
    <w:basedOn w:val="a0"/>
    <w:link w:val="a8"/>
    <w:uiPriority w:val="99"/>
    <w:semiHidden/>
    <w:locked/>
    <w:rsid w:val="00426532"/>
    <w:rPr>
      <w:sz w:val="22"/>
      <w:szCs w:val="22"/>
    </w:rPr>
  </w:style>
  <w:style w:type="character" w:customStyle="1" w:styleId="9pt">
    <w:name w:val="Основной текст + 9 pt"/>
    <w:basedOn w:val="a0"/>
    <w:uiPriority w:val="99"/>
    <w:rsid w:val="00A774A5"/>
    <w:rPr>
      <w:rFonts w:ascii="Times New Roman" w:hAnsi="Times New Roman" w:cs="Times New Roman"/>
      <w:spacing w:val="0"/>
      <w:sz w:val="18"/>
      <w:szCs w:val="18"/>
      <w:shd w:val="clear" w:color="auto" w:fill="FFFFFF"/>
    </w:rPr>
  </w:style>
  <w:style w:type="character" w:customStyle="1" w:styleId="10pt">
    <w:name w:val="Основной текст + 10 pt"/>
    <w:basedOn w:val="a0"/>
    <w:uiPriority w:val="99"/>
    <w:rsid w:val="00A774A5"/>
    <w:rPr>
      <w:rFonts w:ascii="Times New Roman" w:hAnsi="Times New Roman" w:cs="Times New Roman"/>
      <w:spacing w:val="0"/>
      <w:sz w:val="20"/>
      <w:szCs w:val="20"/>
      <w:shd w:val="clear" w:color="auto" w:fill="FFFFFF"/>
    </w:rPr>
  </w:style>
  <w:style w:type="paragraph" w:styleId="aa">
    <w:name w:val="No Spacing"/>
    <w:uiPriority w:val="99"/>
    <w:qFormat/>
    <w:rsid w:val="0042626C"/>
    <w:rPr>
      <w:rFonts w:cs="Calibri"/>
      <w:sz w:val="22"/>
      <w:szCs w:val="22"/>
    </w:rPr>
  </w:style>
  <w:style w:type="paragraph" w:customStyle="1" w:styleId="10">
    <w:name w:val="Без интервала1"/>
    <w:uiPriority w:val="99"/>
    <w:rsid w:val="00EA34B4"/>
    <w:rPr>
      <w:rFonts w:cs="Calibri"/>
      <w:sz w:val="22"/>
      <w:szCs w:val="22"/>
    </w:rPr>
  </w:style>
  <w:style w:type="paragraph" w:customStyle="1" w:styleId="2">
    <w:name w:val="Без интервала2"/>
    <w:uiPriority w:val="99"/>
    <w:rsid w:val="00201FB9"/>
    <w:rPr>
      <w:rFonts w:cs="Calibri"/>
      <w:sz w:val="22"/>
      <w:szCs w:val="22"/>
      <w:lang w:eastAsia="en-US"/>
    </w:rPr>
  </w:style>
  <w:style w:type="paragraph" w:customStyle="1" w:styleId="11">
    <w:name w:val="Абзац списка1"/>
    <w:basedOn w:val="a"/>
    <w:rsid w:val="00256B3D"/>
    <w:pPr>
      <w:ind w:left="720"/>
    </w:pPr>
  </w:style>
  <w:style w:type="character" w:styleId="ab">
    <w:name w:val="Hyperlink"/>
    <w:basedOn w:val="a0"/>
    <w:uiPriority w:val="99"/>
    <w:unhideWhenUsed/>
    <w:rsid w:val="00256B3D"/>
    <w:rPr>
      <w:color w:val="0000FF"/>
      <w:u w:val="single"/>
    </w:rPr>
  </w:style>
  <w:style w:type="character" w:customStyle="1" w:styleId="blk">
    <w:name w:val="blk"/>
    <w:basedOn w:val="a0"/>
    <w:rsid w:val="00256B3D"/>
  </w:style>
  <w:style w:type="paragraph" w:customStyle="1" w:styleId="formattext">
    <w:name w:val="formattext"/>
    <w:basedOn w:val="a"/>
    <w:rsid w:val="00256B3D"/>
    <w:pPr>
      <w:spacing w:before="100" w:beforeAutospacing="1" w:after="100" w:afterAutospacing="1" w:line="240" w:lineRule="auto"/>
    </w:pPr>
    <w:rPr>
      <w:rFonts w:ascii="Times New Roman" w:hAnsi="Times New Roman" w:cs="Times New Roman"/>
      <w:sz w:val="24"/>
      <w:szCs w:val="24"/>
    </w:rPr>
  </w:style>
  <w:style w:type="character" w:customStyle="1" w:styleId="a5">
    <w:name w:val="Абзац списка Знак"/>
    <w:link w:val="a4"/>
    <w:uiPriority w:val="99"/>
    <w:locked/>
    <w:rsid w:val="00256B3D"/>
    <w:rPr>
      <w:rFonts w:cs="Calibri"/>
      <w:sz w:val="22"/>
      <w:szCs w:val="22"/>
      <w:lang w:eastAsia="en-US"/>
    </w:rPr>
  </w:style>
  <w:style w:type="paragraph" w:styleId="ac">
    <w:name w:val="Balloon Text"/>
    <w:basedOn w:val="a"/>
    <w:link w:val="ad"/>
    <w:uiPriority w:val="99"/>
    <w:semiHidden/>
    <w:unhideWhenUsed/>
    <w:rsid w:val="00B276A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276A7"/>
    <w:rPr>
      <w:rFonts w:ascii="Tahoma" w:hAnsi="Tahoma" w:cs="Tahoma"/>
      <w:sz w:val="16"/>
      <w:szCs w:val="16"/>
    </w:rPr>
  </w:style>
  <w:style w:type="character" w:customStyle="1" w:styleId="citation">
    <w:name w:val="citation"/>
    <w:basedOn w:val="a0"/>
    <w:rsid w:val="00E101DB"/>
  </w:style>
  <w:style w:type="character" w:styleId="ae">
    <w:name w:val="Strong"/>
    <w:basedOn w:val="a0"/>
    <w:uiPriority w:val="22"/>
    <w:qFormat/>
    <w:locked/>
    <w:rsid w:val="00E101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6960025">
      <w:marLeft w:val="0"/>
      <w:marRight w:val="0"/>
      <w:marTop w:val="0"/>
      <w:marBottom w:val="0"/>
      <w:divBdr>
        <w:top w:val="none" w:sz="0" w:space="0" w:color="auto"/>
        <w:left w:val="none" w:sz="0" w:space="0" w:color="auto"/>
        <w:bottom w:val="none" w:sz="0" w:space="0" w:color="auto"/>
        <w:right w:val="none" w:sz="0" w:space="0" w:color="auto"/>
      </w:divBdr>
    </w:div>
    <w:div w:id="70636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8481/5bdc78bf7e3015a0ea0c0ea5bef708a6c79e2f0a/" TargetMode="External"/><Relationship Id="rId13" Type="http://schemas.openxmlformats.org/officeDocument/2006/relationships/hyperlink" Target="http://www.consultant.ru/document/cons_doc_LAW_162566/2990041cf223e76c8ad352b9b046702691a6f313/" TargetMode="External"/><Relationship Id="rId18" Type="http://schemas.openxmlformats.org/officeDocument/2006/relationships/hyperlink" Target="http://www.consultant.ru/document/cons_doc_LAW_165899/46b4b351a6eb6bf3c553d41eb663011c2cb38810/" TargetMode="External"/><Relationship Id="rId26" Type="http://schemas.openxmlformats.org/officeDocument/2006/relationships/hyperlink" Target="http://www.consultant.ru/document/cons_doc_LAW_182613/"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onsultant.ru/document/cons_doc_LAW_173169/30b3f8c55f65557c253227a65b908cc075ce114a/" TargetMode="External"/><Relationship Id="rId34" Type="http://schemas.openxmlformats.org/officeDocument/2006/relationships/hyperlink" Target="http://www.consultant.ru/document/cons_doc_LAW_177587/3d0cac60971a511280cbba229d9b6329c07731f7/" TargetMode="External"/><Relationship Id="rId7" Type="http://schemas.openxmlformats.org/officeDocument/2006/relationships/hyperlink" Target="http://www.consultant.ru/document/cons_doc_LAW_147230/ad890e68b83c920baeae9bb9fdc9b94feb1af0ad/" TargetMode="External"/><Relationship Id="rId12" Type="http://schemas.openxmlformats.org/officeDocument/2006/relationships/hyperlink" Target="http://www.consultant.ru/document/cons_doc_LAW_158405/4e7c454febb18a75f99a0e0a1256de288dbd7129/" TargetMode="External"/><Relationship Id="rId17" Type="http://schemas.openxmlformats.org/officeDocument/2006/relationships/hyperlink" Target="http://www.consultant.ru/document/cons_doc_LAW_165815/9fdba7bedb441c57a55c77f449bf400feb99f44b/" TargetMode="External"/><Relationship Id="rId25" Type="http://schemas.openxmlformats.org/officeDocument/2006/relationships/hyperlink" Target="http://www.consultant.ru/document/cons_doc_LAW_182598/9f7a3cf53239eca2edd88f48abffaae436a17f68/" TargetMode="External"/><Relationship Id="rId33" Type="http://schemas.openxmlformats.org/officeDocument/2006/relationships/hyperlink" Target="http://www.consultant.ru/document/cons_doc_LAW_163937/d2a0876e32003daef9cf1e92de2cccf9e9fb009c/" TargetMode="External"/><Relationship Id="rId38" Type="http://schemas.openxmlformats.org/officeDocument/2006/relationships/hyperlink" Target="https://edu.gov.ru/press/5363/programma-urokov-razgovory-o-vazhnom-predpolagaet-34-zanyatiya-v-uchebnom-godu/" TargetMode="External"/><Relationship Id="rId2" Type="http://schemas.openxmlformats.org/officeDocument/2006/relationships/styles" Target="styles.xml"/><Relationship Id="rId16" Type="http://schemas.openxmlformats.org/officeDocument/2006/relationships/hyperlink" Target="http://www.consultant.ru/document/cons_doc_LAW_164856/b004fed0b70d0f223e4a81f8ad6cd92af90a7e3b/" TargetMode="External"/><Relationship Id="rId20" Type="http://schemas.openxmlformats.org/officeDocument/2006/relationships/hyperlink" Target="http://www.consultant.ru/document/cons_doc_LAW_173120/ad890e68b83c920baeae9bb9fdc9b94feb1af0ad/" TargetMode="External"/><Relationship Id="rId29" Type="http://schemas.openxmlformats.org/officeDocument/2006/relationships/hyperlink" Target="http://www.consultant.ru/document/cons_doc_LAW_191257/30b3f8c55f65557c253227a65b908cc075ce114a/"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www.consultant.ru/document/cons_doc_LAW_146018/c7f026b7764e8984216a49254aa592fda4abd50b/" TargetMode="External"/><Relationship Id="rId11" Type="http://schemas.openxmlformats.org/officeDocument/2006/relationships/hyperlink" Target="http://www.consultant.ru/document/cons_doc_LAW_158412/" TargetMode="External"/><Relationship Id="rId24" Type="http://schemas.openxmlformats.org/officeDocument/2006/relationships/hyperlink" Target="http://www.consultant.ru/document/cons_doc_LAW_181825/" TargetMode="External"/><Relationship Id="rId32" Type="http://schemas.openxmlformats.org/officeDocument/2006/relationships/hyperlink" Target="http://www.consultant.ru/document/cons_doc_LAW_194695/" TargetMode="External"/><Relationship Id="rId37" Type="http://schemas.openxmlformats.org/officeDocument/2006/relationships/hyperlink" Target="http://docs.cntd.ru/document/420352615"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consultant.ru/document/cons_doc_LAW_163931/" TargetMode="External"/><Relationship Id="rId23" Type="http://schemas.openxmlformats.org/officeDocument/2006/relationships/hyperlink" Target="http://www.consultant.ru/document/cons_doc_LAW_181842/dba6dd725ebdcf86cff53d3a16fc660972db3335/" TargetMode="External"/><Relationship Id="rId28" Type="http://schemas.openxmlformats.org/officeDocument/2006/relationships/hyperlink" Target="http://www.consultant.ru/document/cons_doc_LAW_191260/6a73a7e61adc45fc3dd224c0e7194a1392c8b071/" TargetMode="External"/><Relationship Id="rId36" Type="http://schemas.openxmlformats.org/officeDocument/2006/relationships/hyperlink" Target="http://docs.cntd.ru/document/420328223" TargetMode="External"/><Relationship Id="rId10" Type="http://schemas.openxmlformats.org/officeDocument/2006/relationships/hyperlink" Target="http://www.consultant.ru/document/cons_doc_LAW_154744/b71330d4b14eadfc9080b35c907a89b3f017728f/" TargetMode="External"/><Relationship Id="rId19" Type="http://schemas.openxmlformats.org/officeDocument/2006/relationships/hyperlink" Target="http://www.consultant.ru/document/cons_doc_LAW_165905/" TargetMode="External"/><Relationship Id="rId31" Type="http://schemas.openxmlformats.org/officeDocument/2006/relationships/hyperlink" Target="http://www.consultant.ru/document/cons_doc_LAW_191510/" TargetMode="External"/><Relationship Id="rId4" Type="http://schemas.openxmlformats.org/officeDocument/2006/relationships/webSettings" Target="webSettings.xml"/><Relationship Id="rId9" Type="http://schemas.openxmlformats.org/officeDocument/2006/relationships/hyperlink" Target="http://www.consultant.ru/document/cons_doc_LAW_149649/5bdc78bf7e3015a0ea0c0ea5bef708a6c79e2f0a/" TargetMode="External"/><Relationship Id="rId14" Type="http://schemas.openxmlformats.org/officeDocument/2006/relationships/hyperlink" Target="http://www.consultant.ru/document/cons_doc_LAW_163513/3d0cac60971a511280cbba229d9b6329c07731f7/" TargetMode="External"/><Relationship Id="rId22" Type="http://schemas.openxmlformats.org/officeDocument/2006/relationships/hyperlink" Target="http://www.consultant.ru/document/cons_doc_LAW_173164/ecad53d18192826d26cae3000ff90fa3e01b769b/" TargetMode="External"/><Relationship Id="rId27" Type="http://schemas.openxmlformats.org/officeDocument/2006/relationships/hyperlink" Target="http://www.consultant.ru/document/cons_doc_LAW_190435/b004fed0b70d0f223e4a81f8ad6cd92af90a7e3b/" TargetMode="External"/><Relationship Id="rId30" Type="http://schemas.openxmlformats.org/officeDocument/2006/relationships/hyperlink" Target="http://www.consultant.ru/document/cons_doc_LAW_191291/5bdc78bf7e3015a0ea0c0ea5bef708a6c79e2f0a/" TargetMode="External"/><Relationship Id="rId35" Type="http://schemas.openxmlformats.org/officeDocument/2006/relationships/hyperlink" Target="http://docs.cntd.ru/document/4202818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798</TotalTime>
  <Pages>1</Pages>
  <Words>6399</Words>
  <Characters>36476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№32</Company>
  <LinksUpToDate>false</LinksUpToDate>
  <CharactersWithSpaces>42790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Казус</dc:creator>
  <cp:keywords/>
  <dc:description/>
  <cp:lastModifiedBy>МБОУ Самаринская ООШ</cp:lastModifiedBy>
  <cp:revision>126</cp:revision>
  <cp:lastPrinted>2022-09-13T06:57:00Z</cp:lastPrinted>
  <dcterms:created xsi:type="dcterms:W3CDTF">2013-06-28T03:53:00Z</dcterms:created>
  <dcterms:modified xsi:type="dcterms:W3CDTF">2023-04-26T03:49:00Z</dcterms:modified>
</cp:coreProperties>
</file>